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62F90" w14:textId="77777777" w:rsidR="00F0602B" w:rsidRDefault="00F0602B">
      <w:pPr>
        <w:pStyle w:val="Corpotesto"/>
        <w:spacing w:before="5"/>
        <w:rPr>
          <w:rFonts w:ascii="Arial"/>
          <w:b/>
          <w:sz w:val="25"/>
        </w:rPr>
      </w:pPr>
    </w:p>
    <w:tbl>
      <w:tblPr>
        <w:tblpPr w:leftFromText="141" w:rightFromText="141" w:vertAnchor="text" w:horzAnchor="margin" w:tblpXSpec="center" w:tblpY="-198"/>
        <w:tblW w:w="5079" w:type="pct"/>
        <w:tblBorders>
          <w:top w:val="single" w:sz="18" w:space="0" w:color="3A36F2"/>
          <w:left w:val="single" w:sz="18" w:space="0" w:color="3A36F2"/>
          <w:bottom w:val="single" w:sz="18" w:space="0" w:color="3A36F2"/>
          <w:right w:val="single" w:sz="18" w:space="0" w:color="3A36F2"/>
        </w:tblBorders>
        <w:tblLook w:val="04A0" w:firstRow="1" w:lastRow="0" w:firstColumn="1" w:lastColumn="0" w:noHBand="0" w:noVBand="1"/>
      </w:tblPr>
      <w:tblGrid>
        <w:gridCol w:w="1870"/>
        <w:gridCol w:w="1597"/>
        <w:gridCol w:w="2047"/>
        <w:gridCol w:w="2885"/>
        <w:gridCol w:w="2464"/>
      </w:tblGrid>
      <w:tr w:rsidR="005A5758" w14:paraId="0FAFD4C2" w14:textId="77777777" w:rsidTr="005A5758">
        <w:trPr>
          <w:trHeight w:val="409"/>
        </w:trPr>
        <w:tc>
          <w:tcPr>
            <w:tcW w:w="861" w:type="pct"/>
            <w:tcBorders>
              <w:top w:val="single" w:sz="18" w:space="0" w:color="3A36F2"/>
              <w:left w:val="single" w:sz="18" w:space="0" w:color="3A36F2"/>
              <w:bottom w:val="nil"/>
              <w:right w:val="nil"/>
            </w:tcBorders>
            <w:vAlign w:val="center"/>
            <w:hideMark/>
          </w:tcPr>
          <w:p w14:paraId="31C5C5EC" w14:textId="77777777" w:rsidR="005A5758" w:rsidRDefault="005A5758" w:rsidP="00A006D9">
            <w:pPr>
              <w:rPr>
                <w:lang w:val="en-US"/>
              </w:rPr>
            </w:pPr>
            <w:bookmarkStart w:id="0" w:name="_Hlk115950719"/>
            <w:r>
              <w:rPr>
                <w:rFonts w:ascii="Verdana" w:hAnsi="Verdana" w:cs="Verdana"/>
                <w:i/>
                <w:noProof/>
                <w:lang w:val="en-US" w:eastAsia="it-IT"/>
              </w:rPr>
              <w:drawing>
                <wp:inline distT="0" distB="0" distL="0" distR="0" wp14:anchorId="3E79D094" wp14:editId="624398CD">
                  <wp:extent cx="628650" cy="428625"/>
                  <wp:effectExtent l="0" t="0" r="0" b="9525"/>
                  <wp:docPr id="46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pct"/>
            <w:tcBorders>
              <w:top w:val="single" w:sz="18" w:space="0" w:color="3A36F2"/>
              <w:left w:val="nil"/>
              <w:bottom w:val="nil"/>
              <w:right w:val="nil"/>
            </w:tcBorders>
            <w:vAlign w:val="center"/>
          </w:tcPr>
          <w:p w14:paraId="0B46ABF4" w14:textId="77777777" w:rsidR="005A5758" w:rsidRDefault="005A5758" w:rsidP="00A006D9">
            <w:pPr>
              <w:jc w:val="center"/>
              <w:rPr>
                <w:lang w:val="en-US"/>
              </w:rPr>
            </w:pPr>
          </w:p>
        </w:tc>
        <w:tc>
          <w:tcPr>
            <w:tcW w:w="942" w:type="pct"/>
            <w:tcBorders>
              <w:top w:val="single" w:sz="18" w:space="0" w:color="3A36F2"/>
              <w:left w:val="nil"/>
              <w:bottom w:val="nil"/>
              <w:right w:val="nil"/>
            </w:tcBorders>
            <w:vAlign w:val="center"/>
            <w:hideMark/>
          </w:tcPr>
          <w:p w14:paraId="313F727A" w14:textId="77777777" w:rsidR="005A5758" w:rsidRDefault="005A5758" w:rsidP="00A006D9">
            <w:pPr>
              <w:rPr>
                <w:lang w:val="en-US"/>
              </w:rPr>
            </w:pPr>
            <w:r>
              <w:rPr>
                <w:noProof/>
                <w:lang w:val="en-US" w:eastAsia="it-IT"/>
              </w:rPr>
              <w:drawing>
                <wp:inline distT="0" distB="0" distL="0" distR="0" wp14:anchorId="5649E4E9" wp14:editId="6BDFA2D2">
                  <wp:extent cx="504825" cy="590550"/>
                  <wp:effectExtent l="0" t="0" r="9525" b="0"/>
                  <wp:docPr id="47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905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pct"/>
            <w:tcBorders>
              <w:top w:val="single" w:sz="18" w:space="0" w:color="3A36F2"/>
              <w:left w:val="nil"/>
              <w:bottom w:val="nil"/>
              <w:right w:val="nil"/>
            </w:tcBorders>
            <w:vAlign w:val="center"/>
            <w:hideMark/>
          </w:tcPr>
          <w:p w14:paraId="6A178D0E" w14:textId="77777777" w:rsidR="005A5758" w:rsidRDefault="005A5758" w:rsidP="00A006D9">
            <w:pPr>
              <w:jc w:val="center"/>
              <w:rPr>
                <w:lang w:val="en-US"/>
              </w:rPr>
            </w:pPr>
            <w:r>
              <w:rPr>
                <w:noProof/>
                <w:lang w:val="en-US" w:eastAsia="it-IT"/>
              </w:rPr>
              <w:drawing>
                <wp:inline distT="0" distB="0" distL="0" distR="0" wp14:anchorId="7D764CDE" wp14:editId="3E6FE725">
                  <wp:extent cx="438150" cy="657225"/>
                  <wp:effectExtent l="0" t="0" r="0" b="9525"/>
                  <wp:docPr id="48" name="Immagine 11" descr="fogg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 descr="fogg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pct"/>
            <w:tcBorders>
              <w:top w:val="single" w:sz="18" w:space="0" w:color="3A36F2"/>
              <w:left w:val="nil"/>
              <w:bottom w:val="nil"/>
              <w:right w:val="single" w:sz="18" w:space="0" w:color="3A36F2"/>
            </w:tcBorders>
            <w:vAlign w:val="center"/>
            <w:hideMark/>
          </w:tcPr>
          <w:p w14:paraId="248B5104" w14:textId="77777777" w:rsidR="005A5758" w:rsidRDefault="005A5758" w:rsidP="00A006D9">
            <w:pPr>
              <w:ind w:right="342"/>
              <w:jc w:val="center"/>
              <w:rPr>
                <w:lang w:val="en-US"/>
              </w:rPr>
            </w:pPr>
            <w:r>
              <w:rPr>
                <w:rFonts w:ascii="Verdana" w:hAnsi="Verdana" w:cs="Verdana"/>
                <w:i/>
                <w:noProof/>
                <w:lang w:val="en-US" w:eastAsia="it-IT"/>
              </w:rPr>
              <w:drawing>
                <wp:inline distT="0" distB="0" distL="0" distR="0" wp14:anchorId="66035214" wp14:editId="2870A8BA">
                  <wp:extent cx="609600" cy="419100"/>
                  <wp:effectExtent l="0" t="0" r="0" b="0"/>
                  <wp:docPr id="49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758" w14:paraId="781C5398" w14:textId="77777777" w:rsidTr="005A5758">
        <w:trPr>
          <w:trHeight w:val="356"/>
        </w:trPr>
        <w:tc>
          <w:tcPr>
            <w:tcW w:w="5000" w:type="pct"/>
            <w:gridSpan w:val="5"/>
            <w:tcBorders>
              <w:top w:val="nil"/>
              <w:left w:val="single" w:sz="18" w:space="0" w:color="3A36F2"/>
              <w:bottom w:val="nil"/>
              <w:right w:val="single" w:sz="18" w:space="0" w:color="3A36F2"/>
            </w:tcBorders>
            <w:vAlign w:val="center"/>
            <w:hideMark/>
          </w:tcPr>
          <w:p w14:paraId="6781C2D5" w14:textId="77777777" w:rsidR="005A5758" w:rsidRDefault="005A5758" w:rsidP="00A006D9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  <w:lang w:val="en-US"/>
              </w:rPr>
              <w:t>Ministero dell’istruzione e del merito</w:t>
            </w:r>
          </w:p>
        </w:tc>
      </w:tr>
      <w:tr w:rsidR="005A5758" w14:paraId="46E0F091" w14:textId="77777777" w:rsidTr="005A5758">
        <w:trPr>
          <w:trHeight w:val="1844"/>
        </w:trPr>
        <w:tc>
          <w:tcPr>
            <w:tcW w:w="861" w:type="pct"/>
            <w:tcBorders>
              <w:top w:val="nil"/>
              <w:left w:val="single" w:sz="18" w:space="0" w:color="3A36F2"/>
              <w:bottom w:val="single" w:sz="18" w:space="0" w:color="3A36F2"/>
              <w:right w:val="nil"/>
            </w:tcBorders>
            <w:vAlign w:val="center"/>
            <w:hideMark/>
          </w:tcPr>
          <w:p w14:paraId="71BFF5D6" w14:textId="77777777" w:rsidR="005A5758" w:rsidRDefault="005A5758" w:rsidP="00A006D9">
            <w:pPr>
              <w:ind w:left="149" w:right="-7950"/>
              <w:rPr>
                <w:noProof/>
                <w:lang w:val="en-US"/>
              </w:rPr>
            </w:pPr>
            <w:r>
              <w:rPr>
                <w:noProof/>
                <w:lang w:val="en-US" w:eastAsia="it-IT"/>
              </w:rPr>
              <w:drawing>
                <wp:inline distT="0" distB="0" distL="0" distR="0" wp14:anchorId="0505AAC9" wp14:editId="644349C0">
                  <wp:extent cx="609600" cy="685800"/>
                  <wp:effectExtent l="0" t="0" r="0" b="0"/>
                  <wp:docPr id="5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31" t="11081" r="16095" b="127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470A40" w14:textId="77777777" w:rsidR="005A5758" w:rsidRDefault="005A5758" w:rsidP="00A006D9">
            <w:pPr>
              <w:ind w:right="-795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6192" behindDoc="0" locked="0" layoutInCell="1" allowOverlap="1" wp14:anchorId="4A6A0256" wp14:editId="78EE2D0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222250</wp:posOffset>
                  </wp:positionV>
                  <wp:extent cx="981075" cy="342900"/>
                  <wp:effectExtent l="0" t="0" r="9525" b="0"/>
                  <wp:wrapTopAndBottom/>
                  <wp:docPr id="7" name="Immagine 3" descr="PON FESR PUGLIA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PON FESR PUGLIA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5" w:type="pct"/>
            <w:gridSpan w:val="3"/>
            <w:tcBorders>
              <w:top w:val="nil"/>
              <w:left w:val="nil"/>
              <w:bottom w:val="single" w:sz="18" w:space="0" w:color="3A36F2"/>
              <w:right w:val="nil"/>
            </w:tcBorders>
            <w:vAlign w:val="center"/>
          </w:tcPr>
          <w:p w14:paraId="7C612EA9" w14:textId="77777777" w:rsidR="005A5758" w:rsidRDefault="005A5758" w:rsidP="00A006D9">
            <w:pPr>
              <w:ind w:left="-181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  <w:t>Ufficio Scolastico Regionale per la Puglia di Bari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  <w:tab/>
            </w:r>
          </w:p>
          <w:p w14:paraId="3747FB83" w14:textId="77777777" w:rsidR="005A5758" w:rsidRDefault="005A5758" w:rsidP="00A006D9">
            <w:pPr>
              <w:ind w:left="-181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  <w:t xml:space="preserve">Ufficio V -  Ambito territoriale di Foggia                     </w:t>
            </w:r>
          </w:p>
          <w:p w14:paraId="5F889CA4" w14:textId="77777777" w:rsidR="005A5758" w:rsidRDefault="005A5758" w:rsidP="00A006D9">
            <w:pPr>
              <w:ind w:left="-181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  <w:t>Scuole dell’infanzia e primaria  del primo ciclo dell’istruzione</w:t>
            </w:r>
          </w:p>
          <w:p w14:paraId="16EE276E" w14:textId="77777777" w:rsidR="005A5758" w:rsidRDefault="005A5758" w:rsidP="00A006D9">
            <w:pPr>
              <w:ind w:left="-181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  <w:t>“San Ciro” di Foggia</w:t>
            </w:r>
          </w:p>
          <w:p w14:paraId="496B775C" w14:textId="77777777" w:rsidR="005A5758" w:rsidRDefault="005A5758" w:rsidP="00A006D9">
            <w:pPr>
              <w:ind w:left="-181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  <w:p w14:paraId="3ACEDA71" w14:textId="77777777" w:rsidR="005A5758" w:rsidRDefault="005A5758" w:rsidP="00A006D9">
            <w:pPr>
              <w:ind w:left="-922" w:right="193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 w:eastAsia="it-IT"/>
              </w:rPr>
              <w:drawing>
                <wp:inline distT="0" distB="0" distL="0" distR="0" wp14:anchorId="72BA62FB" wp14:editId="73743177">
                  <wp:extent cx="1047750" cy="390525"/>
                  <wp:effectExtent l="0" t="0" r="0" b="9525"/>
                  <wp:docPr id="51" name="Immagine 6" descr="Banner Programmazione 2014-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Banner Programmazione 2014-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it-IT"/>
              </w:rPr>
              <w:drawing>
                <wp:inline distT="0" distB="0" distL="0" distR="0" wp14:anchorId="4B9A8CDA" wp14:editId="52ED6951">
                  <wp:extent cx="638175" cy="390525"/>
                  <wp:effectExtent l="0" t="0" r="9525" b="9525"/>
                  <wp:docPr id="5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lang w:val="en-US" w:eastAsia="it-IT"/>
              </w:rPr>
              <w:drawing>
                <wp:inline distT="0" distB="0" distL="0" distR="0" wp14:anchorId="28C6C863" wp14:editId="6D024F43">
                  <wp:extent cx="990600" cy="257175"/>
                  <wp:effectExtent l="0" t="0" r="0" b="9525"/>
                  <wp:docPr id="5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pct"/>
            <w:tcBorders>
              <w:top w:val="nil"/>
              <w:left w:val="nil"/>
              <w:bottom w:val="single" w:sz="18" w:space="0" w:color="3A36F2"/>
              <w:right w:val="single" w:sz="18" w:space="0" w:color="3A36F2"/>
            </w:tcBorders>
            <w:vAlign w:val="center"/>
          </w:tcPr>
          <w:p w14:paraId="2C9EE89C" w14:textId="77777777" w:rsidR="005A5758" w:rsidRDefault="005A5758" w:rsidP="00A006D9">
            <w:pPr>
              <w:jc w:val="center"/>
              <w:rPr>
                <w:lang w:val="en-US"/>
              </w:rPr>
            </w:pPr>
          </w:p>
          <w:p w14:paraId="674E6E0E" w14:textId="77777777" w:rsidR="005A5758" w:rsidRDefault="005A5758" w:rsidP="00A006D9">
            <w:pPr>
              <w:jc w:val="center"/>
              <w:rPr>
                <w:lang w:val="en-US"/>
              </w:rPr>
            </w:pPr>
            <w:r>
              <w:rPr>
                <w:noProof/>
                <w:lang w:val="en-US" w:eastAsia="it-IT"/>
              </w:rPr>
              <w:drawing>
                <wp:inline distT="0" distB="0" distL="0" distR="0" wp14:anchorId="0CA7B142" wp14:editId="1847E474">
                  <wp:extent cx="514350" cy="447675"/>
                  <wp:effectExtent l="0" t="0" r="0" b="9525"/>
                  <wp:docPr id="54" name="Immagine 7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End w:id="0"/>
      </w:tr>
    </w:tbl>
    <w:p w14:paraId="6A814929" w14:textId="77777777" w:rsidR="00E76344" w:rsidRPr="00570249" w:rsidRDefault="00AD3FC6" w:rsidP="005A5758">
      <w:pPr>
        <w:pStyle w:val="Corpotesto"/>
        <w:spacing w:line="230" w:lineRule="auto"/>
        <w:ind w:left="5102" w:right="-33" w:firstLine="1637"/>
        <w:jc w:val="right"/>
        <w:rPr>
          <w:rFonts w:asciiTheme="minorHAnsi" w:hAnsiTheme="minorHAnsi" w:cstheme="minorHAnsi"/>
          <w:sz w:val="22"/>
          <w:szCs w:val="22"/>
        </w:rPr>
      </w:pPr>
      <w:r w:rsidRPr="00570249">
        <w:rPr>
          <w:rFonts w:asciiTheme="minorHAnsi" w:hAnsiTheme="minorHAnsi" w:cstheme="minorHAnsi"/>
          <w:sz w:val="22"/>
          <w:szCs w:val="22"/>
        </w:rPr>
        <w:t xml:space="preserve">AI DOCENTI </w:t>
      </w:r>
      <w:r w:rsidR="00E76344" w:rsidRPr="00570249">
        <w:rPr>
          <w:rFonts w:asciiTheme="minorHAnsi" w:hAnsiTheme="minorHAnsi" w:cstheme="minorHAnsi"/>
          <w:sz w:val="22"/>
          <w:szCs w:val="22"/>
        </w:rPr>
        <w:t xml:space="preserve">a </w:t>
      </w:r>
      <w:r w:rsidRPr="00570249">
        <w:rPr>
          <w:rFonts w:asciiTheme="minorHAnsi" w:hAnsiTheme="minorHAnsi" w:cstheme="minorHAnsi"/>
          <w:sz w:val="22"/>
          <w:szCs w:val="22"/>
        </w:rPr>
        <w:t xml:space="preserve">TEMPO INDETERMINATO </w:t>
      </w:r>
    </w:p>
    <w:p w14:paraId="7CE0A659" w14:textId="77777777" w:rsidR="00F0602B" w:rsidRPr="00570249" w:rsidRDefault="005D20B9" w:rsidP="005A5758">
      <w:pPr>
        <w:pStyle w:val="Corpotesto"/>
        <w:spacing w:line="230" w:lineRule="auto"/>
        <w:ind w:left="6739" w:right="-33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AI </w:t>
      </w:r>
      <w:r w:rsidR="00AD3FC6" w:rsidRPr="00570249">
        <w:rPr>
          <w:rFonts w:asciiTheme="minorHAnsi" w:hAnsiTheme="minorHAnsi" w:cstheme="minorHAnsi"/>
          <w:sz w:val="22"/>
          <w:szCs w:val="22"/>
        </w:rPr>
        <w:t>SUPPLENTI ANNUALI E</w:t>
      </w:r>
      <w:r w:rsidR="000B3A6C">
        <w:rPr>
          <w:rFonts w:asciiTheme="minorHAnsi" w:hAnsiTheme="minorHAnsi" w:cstheme="minorHAnsi"/>
          <w:sz w:val="22"/>
          <w:szCs w:val="22"/>
        </w:rPr>
        <w:t xml:space="preserve"> </w:t>
      </w:r>
      <w:r w:rsidR="00AD3FC6" w:rsidRPr="00570249">
        <w:rPr>
          <w:rFonts w:asciiTheme="minorHAnsi" w:hAnsiTheme="minorHAnsi" w:cstheme="minorHAnsi"/>
          <w:sz w:val="22"/>
          <w:szCs w:val="22"/>
        </w:rPr>
        <w:t xml:space="preserve"> AL TERMINE DELLE ATTIVITA</w:t>
      </w:r>
      <w:r w:rsidR="006F1A52">
        <w:rPr>
          <w:rFonts w:asciiTheme="minorHAnsi" w:hAnsiTheme="minorHAnsi" w:cstheme="minorHAnsi"/>
          <w:sz w:val="22"/>
          <w:szCs w:val="22"/>
        </w:rPr>
        <w:t>’</w:t>
      </w:r>
      <w:r w:rsidR="00AD3FC6" w:rsidRPr="00570249">
        <w:rPr>
          <w:rFonts w:asciiTheme="minorHAnsi" w:hAnsiTheme="minorHAnsi" w:cstheme="minorHAnsi"/>
          <w:sz w:val="22"/>
          <w:szCs w:val="22"/>
        </w:rPr>
        <w:t xml:space="preserve"> E</w:t>
      </w:r>
      <w:r w:rsidR="006F1A52">
        <w:rPr>
          <w:rFonts w:asciiTheme="minorHAnsi" w:hAnsiTheme="minorHAnsi" w:cstheme="minorHAnsi"/>
          <w:sz w:val="22"/>
          <w:szCs w:val="22"/>
        </w:rPr>
        <w:t xml:space="preserve">X </w:t>
      </w:r>
      <w:r w:rsidR="00AD3FC6" w:rsidRPr="00570249">
        <w:rPr>
          <w:rFonts w:asciiTheme="minorHAnsi" w:hAnsiTheme="minorHAnsi" w:cstheme="minorHAnsi"/>
          <w:sz w:val="22"/>
          <w:szCs w:val="22"/>
        </w:rPr>
        <w:t xml:space="preserve"> ART. 59</w:t>
      </w:r>
    </w:p>
    <w:p w14:paraId="515A9938" w14:textId="77777777" w:rsidR="00F0602B" w:rsidRPr="00570249" w:rsidRDefault="00E76344" w:rsidP="005A5758">
      <w:pPr>
        <w:pStyle w:val="Corpotesto"/>
        <w:spacing w:line="230" w:lineRule="auto"/>
        <w:ind w:left="6739" w:right="-33"/>
        <w:jc w:val="right"/>
        <w:rPr>
          <w:rFonts w:asciiTheme="minorHAnsi" w:hAnsiTheme="minorHAnsi" w:cstheme="minorHAnsi"/>
          <w:sz w:val="22"/>
          <w:szCs w:val="22"/>
        </w:rPr>
      </w:pPr>
      <w:r w:rsidRPr="00570249">
        <w:rPr>
          <w:rFonts w:asciiTheme="minorHAnsi" w:hAnsiTheme="minorHAnsi" w:cstheme="minorHAnsi"/>
          <w:sz w:val="22"/>
          <w:szCs w:val="22"/>
        </w:rPr>
        <w:t xml:space="preserve">Al PERSONALE </w:t>
      </w:r>
      <w:r w:rsidR="000B3A6C">
        <w:rPr>
          <w:rFonts w:asciiTheme="minorHAnsi" w:hAnsiTheme="minorHAnsi" w:cstheme="minorHAnsi"/>
          <w:sz w:val="22"/>
          <w:szCs w:val="22"/>
        </w:rPr>
        <w:t xml:space="preserve"> </w:t>
      </w:r>
      <w:r w:rsidRPr="00570249">
        <w:rPr>
          <w:rFonts w:asciiTheme="minorHAnsi" w:hAnsiTheme="minorHAnsi" w:cstheme="minorHAnsi"/>
          <w:sz w:val="22"/>
          <w:szCs w:val="22"/>
        </w:rPr>
        <w:t>ATA a T</w:t>
      </w:r>
      <w:r w:rsidR="006773E2">
        <w:rPr>
          <w:rFonts w:asciiTheme="minorHAnsi" w:hAnsiTheme="minorHAnsi" w:cstheme="minorHAnsi"/>
          <w:sz w:val="22"/>
          <w:szCs w:val="22"/>
        </w:rPr>
        <w:t>EMPO INDETERMINATO e DETERMINATO</w:t>
      </w:r>
    </w:p>
    <w:p w14:paraId="1BB4E0F9" w14:textId="77777777" w:rsidR="00F0602B" w:rsidRPr="00570249" w:rsidRDefault="00F0602B" w:rsidP="005A5758">
      <w:pPr>
        <w:pStyle w:val="Corpotesto"/>
        <w:spacing w:before="7"/>
        <w:ind w:right="-33"/>
        <w:rPr>
          <w:rFonts w:asciiTheme="minorHAnsi" w:hAnsiTheme="minorHAnsi" w:cstheme="minorHAnsi"/>
          <w:sz w:val="22"/>
          <w:szCs w:val="22"/>
        </w:rPr>
      </w:pPr>
    </w:p>
    <w:p w14:paraId="05276BF4" w14:textId="77777777" w:rsidR="00B659C1" w:rsidRDefault="00B659C1" w:rsidP="005A5758">
      <w:pPr>
        <w:pStyle w:val="Corpotesto"/>
        <w:spacing w:before="1"/>
        <w:ind w:left="104" w:right="-33"/>
        <w:jc w:val="both"/>
        <w:rPr>
          <w:rFonts w:asciiTheme="minorHAnsi" w:hAnsiTheme="minorHAnsi" w:cstheme="minorHAnsi"/>
          <w:sz w:val="22"/>
          <w:szCs w:val="22"/>
        </w:rPr>
      </w:pPr>
    </w:p>
    <w:p w14:paraId="54652BA8" w14:textId="77777777" w:rsidR="00B659C1" w:rsidRDefault="00B659C1" w:rsidP="005A5758">
      <w:pPr>
        <w:pStyle w:val="Corpotesto"/>
        <w:spacing w:before="1"/>
        <w:ind w:left="104" w:right="-33"/>
        <w:jc w:val="both"/>
        <w:rPr>
          <w:rFonts w:asciiTheme="minorHAnsi" w:hAnsiTheme="minorHAnsi" w:cstheme="minorHAnsi"/>
          <w:sz w:val="22"/>
          <w:szCs w:val="22"/>
        </w:rPr>
      </w:pPr>
    </w:p>
    <w:p w14:paraId="4848B8D4" w14:textId="77777777" w:rsidR="00F0602B" w:rsidRPr="00B659C1" w:rsidRDefault="00AD3FC6" w:rsidP="005A5758">
      <w:pPr>
        <w:pStyle w:val="Corpotesto"/>
        <w:spacing w:before="1"/>
        <w:ind w:left="104" w:right="-3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59C1">
        <w:rPr>
          <w:rFonts w:asciiTheme="minorHAnsi" w:hAnsiTheme="minorHAnsi" w:cstheme="minorHAnsi"/>
          <w:b/>
          <w:sz w:val="22"/>
          <w:szCs w:val="22"/>
        </w:rPr>
        <w:t>Oggetto: Informativa di cui all’art. 1 del D.lgs. n. 152/1997, come modificato dall’art. 4 del D.lgs. n. 104/2022</w:t>
      </w:r>
      <w:r w:rsidR="00895825" w:rsidRPr="00B659C1">
        <w:rPr>
          <w:rFonts w:asciiTheme="minorHAnsi" w:hAnsiTheme="minorHAnsi" w:cstheme="minorHAnsi"/>
          <w:b/>
          <w:sz w:val="22"/>
          <w:szCs w:val="22"/>
        </w:rPr>
        <w:t xml:space="preserve"> – Modello A</w:t>
      </w:r>
    </w:p>
    <w:p w14:paraId="28E76CF7" w14:textId="77777777" w:rsidR="00F0602B" w:rsidRPr="00570249" w:rsidRDefault="00F0602B" w:rsidP="005A5758">
      <w:pPr>
        <w:pStyle w:val="Corpotesto"/>
        <w:ind w:right="-33"/>
        <w:rPr>
          <w:rFonts w:asciiTheme="minorHAnsi" w:hAnsiTheme="minorHAnsi" w:cstheme="minorHAnsi"/>
          <w:sz w:val="22"/>
          <w:szCs w:val="22"/>
        </w:rPr>
      </w:pPr>
    </w:p>
    <w:p w14:paraId="514C124D" w14:textId="2DC569A5" w:rsidR="00F0602B" w:rsidRDefault="00AD3FC6" w:rsidP="005A5758">
      <w:pPr>
        <w:pStyle w:val="Corpotesto"/>
        <w:spacing w:line="242" w:lineRule="auto"/>
        <w:ind w:left="111" w:right="-33"/>
        <w:jc w:val="both"/>
        <w:rPr>
          <w:rFonts w:asciiTheme="minorHAnsi" w:hAnsiTheme="minorHAnsi" w:cstheme="minorHAnsi"/>
          <w:sz w:val="22"/>
          <w:szCs w:val="22"/>
        </w:rPr>
      </w:pPr>
      <w:r w:rsidRPr="00570249">
        <w:rPr>
          <w:rFonts w:asciiTheme="minorHAnsi" w:hAnsiTheme="minorHAnsi" w:cstheme="minorHAnsi"/>
          <w:sz w:val="22"/>
          <w:szCs w:val="22"/>
        </w:rPr>
        <w:t xml:space="preserve">In relazione al contratto individuale di lavoro stipulato neII’a.s. </w:t>
      </w:r>
      <w:r w:rsidR="00C16FF2">
        <w:rPr>
          <w:rFonts w:asciiTheme="minorHAnsi" w:hAnsiTheme="minorHAnsi" w:cstheme="minorHAnsi"/>
          <w:sz w:val="22"/>
          <w:szCs w:val="22"/>
        </w:rPr>
        <w:t>2024/2025</w:t>
      </w:r>
      <w:r w:rsidR="00570249" w:rsidRPr="00570249">
        <w:rPr>
          <w:rFonts w:asciiTheme="minorHAnsi" w:hAnsiTheme="minorHAnsi" w:cstheme="minorHAnsi"/>
          <w:sz w:val="22"/>
          <w:szCs w:val="22"/>
        </w:rPr>
        <w:t xml:space="preserve"> </w:t>
      </w:r>
      <w:r w:rsidRPr="00570249">
        <w:rPr>
          <w:rFonts w:asciiTheme="minorHAnsi" w:hAnsiTheme="minorHAnsi" w:cstheme="minorHAnsi"/>
          <w:sz w:val="22"/>
          <w:szCs w:val="22"/>
        </w:rPr>
        <w:t>oppure già in servizio all’0</w:t>
      </w:r>
      <w:r w:rsidR="00570249" w:rsidRPr="00570249">
        <w:rPr>
          <w:rFonts w:asciiTheme="minorHAnsi" w:hAnsiTheme="minorHAnsi" w:cstheme="minorHAnsi"/>
          <w:sz w:val="22"/>
          <w:szCs w:val="22"/>
        </w:rPr>
        <w:t>1</w:t>
      </w:r>
      <w:r w:rsidRPr="00570249">
        <w:rPr>
          <w:rFonts w:asciiTheme="minorHAnsi" w:hAnsiTheme="minorHAnsi" w:cstheme="minorHAnsi"/>
          <w:sz w:val="22"/>
          <w:szCs w:val="22"/>
        </w:rPr>
        <w:t>/09/202</w:t>
      </w:r>
      <w:r w:rsidR="00C16FF2">
        <w:rPr>
          <w:rFonts w:asciiTheme="minorHAnsi" w:hAnsiTheme="minorHAnsi" w:cstheme="minorHAnsi"/>
          <w:sz w:val="22"/>
          <w:szCs w:val="22"/>
        </w:rPr>
        <w:t>4</w:t>
      </w:r>
      <w:r w:rsidR="005D20B9">
        <w:rPr>
          <w:rFonts w:asciiTheme="minorHAnsi" w:hAnsiTheme="minorHAnsi" w:cstheme="minorHAnsi"/>
          <w:sz w:val="22"/>
          <w:szCs w:val="22"/>
        </w:rPr>
        <w:t xml:space="preserve"> </w:t>
      </w:r>
      <w:r w:rsidRPr="00570249">
        <w:rPr>
          <w:rFonts w:asciiTheme="minorHAnsi" w:hAnsiTheme="minorHAnsi" w:cstheme="minorHAnsi"/>
          <w:sz w:val="22"/>
          <w:szCs w:val="22"/>
        </w:rPr>
        <w:t>si forniscono alla S.V. le seguenti informazioni:</w:t>
      </w:r>
    </w:p>
    <w:p w14:paraId="6E66F441" w14:textId="77777777" w:rsidR="005D20B9" w:rsidRDefault="005D20B9" w:rsidP="005A5758">
      <w:pPr>
        <w:pStyle w:val="Corpotesto"/>
        <w:spacing w:line="242" w:lineRule="auto"/>
        <w:ind w:left="111" w:right="-33"/>
        <w:jc w:val="both"/>
        <w:rPr>
          <w:rFonts w:asciiTheme="minorHAnsi" w:hAnsiTheme="minorHAnsi" w:cstheme="minorHAnsi"/>
          <w:sz w:val="22"/>
          <w:szCs w:val="22"/>
        </w:rPr>
      </w:pPr>
    </w:p>
    <w:p w14:paraId="7EB54B1C" w14:textId="77777777" w:rsidR="00F0602B" w:rsidRPr="005D20B9" w:rsidRDefault="00AD3FC6" w:rsidP="005A5758">
      <w:pPr>
        <w:pStyle w:val="Corpotesto"/>
        <w:numPr>
          <w:ilvl w:val="0"/>
          <w:numId w:val="6"/>
        </w:numPr>
        <w:spacing w:line="242" w:lineRule="auto"/>
        <w:ind w:right="-33"/>
        <w:jc w:val="both"/>
        <w:rPr>
          <w:rFonts w:asciiTheme="minorHAnsi" w:hAnsiTheme="minorHAnsi" w:cstheme="minorHAnsi"/>
          <w:sz w:val="22"/>
          <w:szCs w:val="22"/>
        </w:rPr>
      </w:pPr>
      <w:r w:rsidRPr="005D20B9">
        <w:rPr>
          <w:rFonts w:asciiTheme="minorHAnsi" w:hAnsiTheme="minorHAnsi" w:cstheme="minorHAnsi"/>
        </w:rPr>
        <w:t>il luogo di Iavoro assegnato è la sede indicata ne</w:t>
      </w:r>
      <w:r w:rsidR="006F1A52" w:rsidRPr="005D20B9">
        <w:rPr>
          <w:rFonts w:asciiTheme="minorHAnsi" w:hAnsiTheme="minorHAnsi" w:cstheme="minorHAnsi"/>
        </w:rPr>
        <w:t>l piano delle attività docenti e</w:t>
      </w:r>
      <w:r w:rsidRPr="005D20B9">
        <w:rPr>
          <w:rFonts w:asciiTheme="minorHAnsi" w:hAnsiTheme="minorHAnsi" w:cstheme="minorHAnsi"/>
        </w:rPr>
        <w:t xml:space="preserve"> ATA;</w:t>
      </w:r>
    </w:p>
    <w:p w14:paraId="0C0F67C9" w14:textId="77777777" w:rsidR="00F0602B" w:rsidRPr="005D20B9" w:rsidRDefault="00AD3FC6" w:rsidP="005A5758">
      <w:pPr>
        <w:pStyle w:val="Corpotesto"/>
        <w:numPr>
          <w:ilvl w:val="0"/>
          <w:numId w:val="6"/>
        </w:numPr>
        <w:spacing w:line="242" w:lineRule="auto"/>
        <w:ind w:right="-33"/>
        <w:jc w:val="both"/>
        <w:rPr>
          <w:rFonts w:asciiTheme="minorHAnsi" w:hAnsiTheme="minorHAnsi" w:cstheme="minorHAnsi"/>
          <w:sz w:val="22"/>
          <w:szCs w:val="22"/>
        </w:rPr>
      </w:pPr>
      <w:r w:rsidRPr="005D20B9">
        <w:rPr>
          <w:rFonts w:asciiTheme="minorHAnsi" w:hAnsiTheme="minorHAnsi" w:cstheme="minorHAnsi"/>
        </w:rPr>
        <w:t xml:space="preserve">la sede legale del datore di Iavoro è </w:t>
      </w:r>
      <w:r w:rsidR="00E76344" w:rsidRPr="005D20B9">
        <w:rPr>
          <w:rFonts w:asciiTheme="minorHAnsi" w:hAnsiTheme="minorHAnsi" w:cstheme="minorHAnsi"/>
        </w:rPr>
        <w:t>Via Labriola snc - Foggia</w:t>
      </w:r>
      <w:r w:rsidRPr="005D20B9">
        <w:rPr>
          <w:rFonts w:asciiTheme="minorHAnsi" w:hAnsiTheme="minorHAnsi" w:cstheme="minorHAnsi"/>
        </w:rPr>
        <w:t>;</w:t>
      </w:r>
    </w:p>
    <w:p w14:paraId="460D522D" w14:textId="77777777" w:rsidR="00F0602B" w:rsidRPr="005D20B9" w:rsidRDefault="00536DCF" w:rsidP="005A5758">
      <w:pPr>
        <w:pStyle w:val="Corpotesto"/>
        <w:numPr>
          <w:ilvl w:val="0"/>
          <w:numId w:val="6"/>
        </w:numPr>
        <w:spacing w:line="242" w:lineRule="auto"/>
        <w:ind w:right="-33"/>
        <w:jc w:val="both"/>
        <w:rPr>
          <w:rFonts w:asciiTheme="minorHAnsi" w:hAnsiTheme="minorHAnsi" w:cstheme="minorHAnsi"/>
          <w:sz w:val="22"/>
          <w:szCs w:val="22"/>
        </w:rPr>
      </w:pPr>
      <w:r w:rsidRPr="005D20B9">
        <w:rPr>
          <w:rFonts w:asciiTheme="minorHAnsi" w:hAnsiTheme="minorHAnsi" w:cstheme="minorHAnsi"/>
        </w:rPr>
        <w:t>p</w:t>
      </w:r>
      <w:r w:rsidR="00AD3FC6" w:rsidRPr="005D20B9">
        <w:rPr>
          <w:rFonts w:asciiTheme="minorHAnsi" w:hAnsiTheme="minorHAnsi" w:cstheme="minorHAnsi"/>
        </w:rPr>
        <w:t>er il personale docente la durata del periodo di prova è di un anno scolastico, nel quale devono essere prestati almeno 180 giorni di servizio genericamente valido, dei quali 120 di effettiva attività didattica, oltre a tutte le attività formative previste (solo per contratti a tempo indeterminato e contratti a tempo determinato di durata annuale ex art. S9, camma 4 e comma 9-bis)</w:t>
      </w:r>
      <w:r w:rsidRPr="005D20B9">
        <w:rPr>
          <w:rFonts w:asciiTheme="minorHAnsi" w:hAnsiTheme="minorHAnsi" w:cstheme="minorHAnsi"/>
        </w:rPr>
        <w:t xml:space="preserve">. </w:t>
      </w:r>
      <w:r w:rsidR="00AD3FC6" w:rsidRPr="005D20B9">
        <w:rPr>
          <w:rFonts w:asciiTheme="minorHAnsi" w:hAnsiTheme="minorHAnsi" w:cstheme="minorHAnsi"/>
        </w:rPr>
        <w:t>Per il personale ATA la durata del periodo di prova è di 2 mesi per il profilo di collaboratore scolastico e 4 mesi per il profilo di Assistente Amministrativo (solo per contratti a tempo indeterminato)</w:t>
      </w:r>
      <w:r w:rsidR="005D20B9">
        <w:rPr>
          <w:rFonts w:asciiTheme="minorHAnsi" w:hAnsiTheme="minorHAnsi" w:cstheme="minorHAnsi"/>
        </w:rPr>
        <w:t>;</w:t>
      </w:r>
    </w:p>
    <w:p w14:paraId="08165F1E" w14:textId="77777777" w:rsidR="00F0602B" w:rsidRPr="005D20B9" w:rsidRDefault="00AD3FC6" w:rsidP="005A5758">
      <w:pPr>
        <w:pStyle w:val="Corpotesto"/>
        <w:numPr>
          <w:ilvl w:val="0"/>
          <w:numId w:val="6"/>
        </w:numPr>
        <w:spacing w:line="242" w:lineRule="auto"/>
        <w:ind w:right="-33"/>
        <w:jc w:val="both"/>
        <w:rPr>
          <w:rFonts w:asciiTheme="minorHAnsi" w:hAnsiTheme="minorHAnsi" w:cstheme="minorHAnsi"/>
          <w:sz w:val="22"/>
          <w:szCs w:val="22"/>
        </w:rPr>
      </w:pPr>
      <w:r w:rsidRPr="005D20B9">
        <w:rPr>
          <w:rFonts w:asciiTheme="minorHAnsi" w:hAnsiTheme="minorHAnsi" w:cstheme="minorHAnsi"/>
        </w:rPr>
        <w:t>la retribuzione sarà corrisposta, di regola, mensilmente tramite il sistema NoiPA mediante accredito su conto corrente bancario o postale</w:t>
      </w:r>
      <w:r w:rsidR="005D20B9">
        <w:rPr>
          <w:rFonts w:asciiTheme="minorHAnsi" w:hAnsiTheme="minorHAnsi" w:cstheme="minorHAnsi"/>
        </w:rPr>
        <w:t>;</w:t>
      </w:r>
    </w:p>
    <w:p w14:paraId="5D4BC269" w14:textId="77777777" w:rsidR="00F0602B" w:rsidRPr="00B659C1" w:rsidRDefault="00AD3FC6" w:rsidP="005A5758">
      <w:pPr>
        <w:pStyle w:val="Corpotesto"/>
        <w:numPr>
          <w:ilvl w:val="0"/>
          <w:numId w:val="6"/>
        </w:numPr>
        <w:spacing w:line="242" w:lineRule="auto"/>
        <w:ind w:right="-33"/>
        <w:jc w:val="both"/>
        <w:rPr>
          <w:rFonts w:asciiTheme="minorHAnsi" w:hAnsiTheme="minorHAnsi" w:cstheme="minorHAnsi"/>
          <w:sz w:val="22"/>
          <w:szCs w:val="22"/>
        </w:rPr>
      </w:pPr>
      <w:r w:rsidRPr="005D20B9">
        <w:rPr>
          <w:rFonts w:asciiTheme="minorHAnsi" w:hAnsiTheme="minorHAnsi" w:cstheme="minorHAnsi"/>
        </w:rPr>
        <w:t xml:space="preserve">l'orario normale di lavoro è di 24 ore settimanali per i docenti </w:t>
      </w:r>
      <w:r w:rsidR="005D20B9">
        <w:rPr>
          <w:rFonts w:asciiTheme="minorHAnsi" w:hAnsiTheme="minorHAnsi" w:cstheme="minorHAnsi"/>
        </w:rPr>
        <w:t>di scuola P</w:t>
      </w:r>
      <w:r w:rsidRPr="005D20B9">
        <w:rPr>
          <w:rFonts w:asciiTheme="minorHAnsi" w:hAnsiTheme="minorHAnsi" w:cstheme="minorHAnsi"/>
        </w:rPr>
        <w:t>rimaria articolati in 5 giorni</w:t>
      </w:r>
      <w:r w:rsidR="00B659C1">
        <w:rPr>
          <w:rFonts w:asciiTheme="minorHAnsi" w:hAnsiTheme="minorHAnsi" w:cstheme="minorHAnsi"/>
          <w:sz w:val="22"/>
          <w:szCs w:val="22"/>
        </w:rPr>
        <w:t xml:space="preserve"> </w:t>
      </w:r>
      <w:r w:rsidRPr="00B659C1">
        <w:rPr>
          <w:rFonts w:asciiTheme="minorHAnsi" w:hAnsiTheme="minorHAnsi" w:cstheme="minorHAnsi"/>
          <w:sz w:val="22"/>
          <w:szCs w:val="22"/>
        </w:rPr>
        <w:t>settimanaIi</w:t>
      </w:r>
      <w:r w:rsidR="00B659C1" w:rsidRPr="00B659C1">
        <w:rPr>
          <w:rFonts w:asciiTheme="minorHAnsi" w:hAnsiTheme="minorHAnsi" w:cstheme="minorHAnsi"/>
          <w:sz w:val="22"/>
          <w:szCs w:val="22"/>
        </w:rPr>
        <w:t>,</w:t>
      </w:r>
      <w:r w:rsidRPr="00B659C1">
        <w:rPr>
          <w:rFonts w:asciiTheme="minorHAnsi" w:hAnsiTheme="minorHAnsi" w:cstheme="minorHAnsi"/>
          <w:sz w:val="22"/>
          <w:szCs w:val="22"/>
        </w:rPr>
        <w:t xml:space="preserve"> 25 ore per </w:t>
      </w:r>
      <w:r w:rsidR="00B659C1" w:rsidRPr="00B659C1">
        <w:rPr>
          <w:rFonts w:asciiTheme="minorHAnsi" w:hAnsiTheme="minorHAnsi" w:cstheme="minorHAnsi"/>
          <w:sz w:val="22"/>
          <w:szCs w:val="22"/>
        </w:rPr>
        <w:t xml:space="preserve">i </w:t>
      </w:r>
      <w:r w:rsidRPr="00B659C1">
        <w:rPr>
          <w:rFonts w:asciiTheme="minorHAnsi" w:hAnsiTheme="minorHAnsi" w:cstheme="minorHAnsi"/>
          <w:sz w:val="22"/>
          <w:szCs w:val="22"/>
        </w:rPr>
        <w:t xml:space="preserve">docenti </w:t>
      </w:r>
      <w:r w:rsidR="00B659C1" w:rsidRPr="00B659C1">
        <w:rPr>
          <w:rFonts w:asciiTheme="minorHAnsi" w:hAnsiTheme="minorHAnsi" w:cstheme="minorHAnsi"/>
          <w:sz w:val="22"/>
          <w:szCs w:val="22"/>
        </w:rPr>
        <w:t xml:space="preserve">di </w:t>
      </w:r>
      <w:r w:rsidRPr="00B659C1">
        <w:rPr>
          <w:rFonts w:asciiTheme="minorHAnsi" w:hAnsiTheme="minorHAnsi" w:cstheme="minorHAnsi"/>
          <w:sz w:val="22"/>
          <w:szCs w:val="22"/>
        </w:rPr>
        <w:t xml:space="preserve">scuola </w:t>
      </w:r>
      <w:r w:rsidR="00B659C1" w:rsidRPr="00B659C1">
        <w:rPr>
          <w:rFonts w:asciiTheme="minorHAnsi" w:hAnsiTheme="minorHAnsi" w:cstheme="minorHAnsi"/>
          <w:sz w:val="22"/>
          <w:szCs w:val="22"/>
        </w:rPr>
        <w:t>dell'I</w:t>
      </w:r>
      <w:r w:rsidRPr="00B659C1">
        <w:rPr>
          <w:rFonts w:asciiTheme="minorHAnsi" w:hAnsiTheme="minorHAnsi" w:cstheme="minorHAnsi"/>
          <w:sz w:val="22"/>
          <w:szCs w:val="22"/>
        </w:rPr>
        <w:t xml:space="preserve">nfanzia articolati in 5 giorni settimanali, 18 ore per </w:t>
      </w:r>
      <w:r w:rsidR="00B659C1" w:rsidRPr="00B659C1">
        <w:rPr>
          <w:rFonts w:asciiTheme="minorHAnsi" w:hAnsiTheme="minorHAnsi" w:cstheme="minorHAnsi"/>
          <w:sz w:val="22"/>
          <w:szCs w:val="22"/>
        </w:rPr>
        <w:t xml:space="preserve">i </w:t>
      </w:r>
      <w:r w:rsidRPr="00B659C1">
        <w:rPr>
          <w:rFonts w:asciiTheme="minorHAnsi" w:hAnsiTheme="minorHAnsi" w:cstheme="minorHAnsi"/>
          <w:sz w:val="22"/>
          <w:szCs w:val="22"/>
        </w:rPr>
        <w:t>docenti scuola secondaria di I grado articolati in 6 giorni settimanali, 36 ore per il</w:t>
      </w:r>
      <w:r w:rsidR="006F1A52" w:rsidRPr="00B659C1">
        <w:rPr>
          <w:rFonts w:asciiTheme="minorHAnsi" w:hAnsiTheme="minorHAnsi" w:cstheme="minorHAnsi"/>
          <w:sz w:val="22"/>
          <w:szCs w:val="22"/>
        </w:rPr>
        <w:t xml:space="preserve"> personale ATA articolati in 5 o</w:t>
      </w:r>
      <w:r w:rsidRPr="00B659C1">
        <w:rPr>
          <w:rFonts w:asciiTheme="minorHAnsi" w:hAnsiTheme="minorHAnsi" w:cstheme="minorHAnsi"/>
          <w:sz w:val="22"/>
          <w:szCs w:val="22"/>
        </w:rPr>
        <w:t xml:space="preserve"> 6 giorni settimanali in base al plesso di assegnazione come da piano delle attività, con la possibilità di effettuare attività aggiuntive/lavoro straordinario.</w:t>
      </w:r>
    </w:p>
    <w:p w14:paraId="3E6E1F0B" w14:textId="77777777" w:rsidR="00F0602B" w:rsidRDefault="00F0602B" w:rsidP="00536DCF">
      <w:pPr>
        <w:pStyle w:val="Corpotesto"/>
        <w:tabs>
          <w:tab w:val="left" w:pos="993"/>
        </w:tabs>
        <w:ind w:left="993" w:right="1104"/>
        <w:rPr>
          <w:rFonts w:asciiTheme="minorHAnsi" w:hAnsiTheme="minorHAnsi" w:cstheme="minorHAnsi"/>
          <w:sz w:val="22"/>
          <w:szCs w:val="22"/>
        </w:rPr>
      </w:pPr>
    </w:p>
    <w:p w14:paraId="21A9CE3A" w14:textId="77777777" w:rsidR="00B659C1" w:rsidRDefault="00B659C1" w:rsidP="00536DCF">
      <w:pPr>
        <w:pStyle w:val="Corpotesto"/>
        <w:tabs>
          <w:tab w:val="left" w:pos="993"/>
        </w:tabs>
        <w:ind w:left="993" w:right="1104"/>
        <w:rPr>
          <w:rFonts w:asciiTheme="minorHAnsi" w:hAnsiTheme="minorHAnsi" w:cstheme="minorHAnsi"/>
          <w:sz w:val="22"/>
          <w:szCs w:val="22"/>
        </w:rPr>
      </w:pPr>
    </w:p>
    <w:p w14:paraId="0A5949C3" w14:textId="77777777" w:rsidR="00B659C1" w:rsidRPr="00536DCF" w:rsidRDefault="00B659C1" w:rsidP="00536DCF">
      <w:pPr>
        <w:pStyle w:val="Corpotesto"/>
        <w:tabs>
          <w:tab w:val="left" w:pos="993"/>
        </w:tabs>
        <w:ind w:left="993" w:right="1104"/>
        <w:rPr>
          <w:rFonts w:asciiTheme="minorHAnsi" w:hAnsiTheme="minorHAnsi" w:cstheme="minorHAnsi"/>
          <w:sz w:val="22"/>
          <w:szCs w:val="22"/>
        </w:rPr>
      </w:pPr>
    </w:p>
    <w:p w14:paraId="1E6F6448" w14:textId="77777777" w:rsidR="00F0602B" w:rsidRPr="00536DCF" w:rsidRDefault="00536DCF" w:rsidP="005A5758">
      <w:pPr>
        <w:pStyle w:val="Corpotesto"/>
        <w:spacing w:before="7"/>
        <w:ind w:right="-33"/>
        <w:jc w:val="right"/>
        <w:rPr>
          <w:rFonts w:asciiTheme="minorHAnsi" w:hAnsiTheme="minorHAnsi" w:cstheme="minorHAnsi"/>
          <w:sz w:val="22"/>
          <w:szCs w:val="22"/>
        </w:rPr>
      </w:pPr>
      <w:r w:rsidRPr="00536DCF">
        <w:rPr>
          <w:rFonts w:asciiTheme="minorHAnsi" w:hAnsiTheme="minorHAnsi" w:cstheme="minorHAnsi"/>
          <w:sz w:val="22"/>
          <w:szCs w:val="22"/>
        </w:rPr>
        <w:tab/>
      </w:r>
      <w:r w:rsidRPr="00536DCF">
        <w:rPr>
          <w:rFonts w:asciiTheme="minorHAnsi" w:hAnsiTheme="minorHAnsi" w:cstheme="minorHAnsi"/>
          <w:sz w:val="22"/>
          <w:szCs w:val="22"/>
        </w:rPr>
        <w:tab/>
      </w:r>
      <w:r w:rsidRPr="00536DCF">
        <w:rPr>
          <w:rFonts w:asciiTheme="minorHAnsi" w:hAnsiTheme="minorHAnsi" w:cstheme="minorHAnsi"/>
          <w:sz w:val="22"/>
          <w:szCs w:val="22"/>
        </w:rPr>
        <w:tab/>
      </w:r>
      <w:r w:rsidRPr="00536DCF">
        <w:rPr>
          <w:rFonts w:asciiTheme="minorHAnsi" w:hAnsiTheme="minorHAnsi" w:cstheme="minorHAnsi"/>
          <w:sz w:val="22"/>
          <w:szCs w:val="22"/>
        </w:rPr>
        <w:tab/>
      </w:r>
      <w:r w:rsidRPr="00536DCF">
        <w:rPr>
          <w:rFonts w:asciiTheme="minorHAnsi" w:hAnsiTheme="minorHAnsi" w:cstheme="minorHAnsi"/>
          <w:sz w:val="22"/>
          <w:szCs w:val="22"/>
        </w:rPr>
        <w:tab/>
      </w:r>
      <w:r w:rsidRPr="00536DCF">
        <w:rPr>
          <w:rFonts w:asciiTheme="minorHAnsi" w:hAnsiTheme="minorHAnsi" w:cstheme="minorHAnsi"/>
          <w:sz w:val="22"/>
          <w:szCs w:val="22"/>
        </w:rPr>
        <w:tab/>
      </w:r>
      <w:r w:rsidRPr="00536DCF">
        <w:rPr>
          <w:rFonts w:asciiTheme="minorHAnsi" w:hAnsiTheme="minorHAnsi" w:cstheme="minorHAnsi"/>
          <w:sz w:val="22"/>
          <w:szCs w:val="22"/>
        </w:rPr>
        <w:tab/>
      </w:r>
      <w:r w:rsidRPr="00536DCF">
        <w:rPr>
          <w:rFonts w:asciiTheme="minorHAnsi" w:hAnsiTheme="minorHAnsi" w:cstheme="minorHAnsi"/>
          <w:sz w:val="22"/>
          <w:szCs w:val="22"/>
        </w:rPr>
        <w:tab/>
      </w:r>
      <w:r w:rsidRPr="00536DCF">
        <w:rPr>
          <w:rFonts w:asciiTheme="minorHAnsi" w:hAnsiTheme="minorHAnsi" w:cstheme="minorHAnsi"/>
          <w:sz w:val="22"/>
          <w:szCs w:val="22"/>
        </w:rPr>
        <w:tab/>
      </w:r>
      <w:r w:rsidRPr="00536DCF">
        <w:rPr>
          <w:rFonts w:asciiTheme="minorHAnsi" w:hAnsiTheme="minorHAnsi" w:cstheme="minorHAnsi"/>
          <w:sz w:val="22"/>
          <w:szCs w:val="22"/>
        </w:rPr>
        <w:tab/>
      </w:r>
      <w:r w:rsidRPr="00536DCF">
        <w:rPr>
          <w:rFonts w:asciiTheme="minorHAnsi" w:hAnsiTheme="minorHAnsi" w:cstheme="minorHAnsi"/>
          <w:sz w:val="22"/>
          <w:szCs w:val="22"/>
        </w:rPr>
        <w:tab/>
        <w:t>Il Dirigente scolastico</w:t>
      </w:r>
    </w:p>
    <w:p w14:paraId="3266D89A" w14:textId="77777777" w:rsidR="00536DCF" w:rsidRDefault="00583863" w:rsidP="005A5758">
      <w:pPr>
        <w:pStyle w:val="Corpotesto"/>
        <w:spacing w:before="7"/>
        <w:ind w:right="-33"/>
        <w:jc w:val="right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536DCF" w:rsidRPr="00536DCF">
        <w:rPr>
          <w:rFonts w:asciiTheme="minorHAnsi" w:hAnsiTheme="minorHAnsi" w:cstheme="minorHAnsi"/>
          <w:sz w:val="22"/>
          <w:szCs w:val="22"/>
        </w:rPr>
        <w:t>ott.ssa Tiziana Zappatore</w:t>
      </w:r>
    </w:p>
    <w:p w14:paraId="2E90597F" w14:textId="77777777" w:rsidR="00F0602B" w:rsidRDefault="00F0602B">
      <w:pPr>
        <w:pStyle w:val="Corpotesto"/>
        <w:spacing w:before="8"/>
        <w:rPr>
          <w:sz w:val="22"/>
          <w:szCs w:val="22"/>
        </w:rPr>
      </w:pPr>
    </w:p>
    <w:p w14:paraId="2C459199" w14:textId="77777777" w:rsidR="005A5758" w:rsidRDefault="005A5758">
      <w:pPr>
        <w:pStyle w:val="Corpotesto"/>
        <w:spacing w:before="8"/>
        <w:rPr>
          <w:sz w:val="22"/>
          <w:szCs w:val="22"/>
        </w:rPr>
      </w:pPr>
    </w:p>
    <w:p w14:paraId="12275DDF" w14:textId="77777777" w:rsidR="005A5758" w:rsidRDefault="005A5758">
      <w:pPr>
        <w:pStyle w:val="Corpotesto"/>
        <w:spacing w:before="8"/>
        <w:rPr>
          <w:sz w:val="22"/>
          <w:szCs w:val="22"/>
        </w:rPr>
      </w:pPr>
    </w:p>
    <w:p w14:paraId="72C636E6" w14:textId="77777777" w:rsidR="00570249" w:rsidRDefault="00570249">
      <w:pPr>
        <w:pStyle w:val="Corpotesto"/>
        <w:spacing w:before="8"/>
        <w:rPr>
          <w:sz w:val="22"/>
          <w:szCs w:val="22"/>
        </w:rPr>
      </w:pPr>
    </w:p>
    <w:p w14:paraId="3935069F" w14:textId="77777777" w:rsidR="00FA2DF1" w:rsidRPr="00E76344" w:rsidRDefault="00FA2DF1">
      <w:pPr>
        <w:pStyle w:val="Corpotesto"/>
        <w:spacing w:before="8"/>
        <w:rPr>
          <w:sz w:val="22"/>
          <w:szCs w:val="22"/>
        </w:rPr>
      </w:pPr>
    </w:p>
    <w:p w14:paraId="424BDF59" w14:textId="77777777" w:rsidR="004216E3" w:rsidRDefault="00570249" w:rsidP="004216E3">
      <w:pPr>
        <w:pStyle w:val="Corpotesto"/>
        <w:tabs>
          <w:tab w:val="left" w:pos="3037"/>
        </w:tabs>
        <w:ind w:left="1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</w:t>
      </w:r>
      <w:r w:rsidR="00AD3FC6" w:rsidRPr="00570249">
        <w:rPr>
          <w:rFonts w:asciiTheme="minorHAnsi" w:hAnsiTheme="minorHAnsi" w:cstheme="minorHAnsi"/>
          <w:sz w:val="22"/>
          <w:szCs w:val="22"/>
        </w:rPr>
        <w:t>(firma del lavoratore per ricevuta)</w:t>
      </w:r>
      <w:r w:rsidR="004216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C42E26" w14:textId="77777777" w:rsidR="00F0602B" w:rsidRPr="004216E3" w:rsidRDefault="00536DCF" w:rsidP="004216E3">
      <w:pPr>
        <w:pStyle w:val="Corpotesto"/>
        <w:tabs>
          <w:tab w:val="left" w:pos="3037"/>
        </w:tabs>
        <w:ind w:left="148"/>
        <w:rPr>
          <w:rFonts w:asciiTheme="minorHAnsi" w:hAnsiTheme="minorHAnsi" w:cstheme="minorHAnsi"/>
          <w:sz w:val="22"/>
          <w:szCs w:val="22"/>
        </w:rPr>
      </w:pPr>
      <w:r w:rsidRPr="00570249">
        <w:rPr>
          <w:rFonts w:asciiTheme="minorHAnsi" w:hAnsiTheme="minorHAnsi" w:cstheme="minorHAnsi"/>
          <w:sz w:val="22"/>
          <w:szCs w:val="22"/>
        </w:rPr>
        <w:t>consegna a mano</w:t>
      </w:r>
      <w:r w:rsidR="00AD3FC6" w:rsidRPr="00E76344">
        <w:rPr>
          <w:w w:val="95"/>
          <w:sz w:val="22"/>
          <w:szCs w:val="22"/>
        </w:rPr>
        <w:tab/>
      </w:r>
    </w:p>
    <w:p w14:paraId="482B5952" w14:textId="77777777" w:rsidR="00895825" w:rsidRDefault="00895825" w:rsidP="00536DCF">
      <w:pPr>
        <w:pStyle w:val="Corpotesto"/>
        <w:tabs>
          <w:tab w:val="left" w:pos="7813"/>
        </w:tabs>
        <w:spacing w:before="7"/>
        <w:ind w:left="132" w:right="678"/>
        <w:rPr>
          <w:sz w:val="22"/>
          <w:szCs w:val="22"/>
        </w:rPr>
      </w:pPr>
    </w:p>
    <w:p w14:paraId="420E7FD2" w14:textId="77777777" w:rsidR="00895825" w:rsidRDefault="00895825" w:rsidP="00536DCF">
      <w:pPr>
        <w:pStyle w:val="Corpotesto"/>
        <w:tabs>
          <w:tab w:val="left" w:pos="7813"/>
        </w:tabs>
        <w:spacing w:before="7"/>
        <w:ind w:left="132" w:right="678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-198"/>
        <w:tblW w:w="5079" w:type="pct"/>
        <w:tblBorders>
          <w:top w:val="single" w:sz="18" w:space="0" w:color="3A36F2"/>
          <w:left w:val="single" w:sz="18" w:space="0" w:color="3A36F2"/>
          <w:bottom w:val="single" w:sz="18" w:space="0" w:color="3A36F2"/>
          <w:right w:val="single" w:sz="18" w:space="0" w:color="3A36F2"/>
        </w:tblBorders>
        <w:tblLook w:val="04A0" w:firstRow="1" w:lastRow="0" w:firstColumn="1" w:lastColumn="0" w:noHBand="0" w:noVBand="1"/>
      </w:tblPr>
      <w:tblGrid>
        <w:gridCol w:w="1870"/>
        <w:gridCol w:w="1597"/>
        <w:gridCol w:w="2047"/>
        <w:gridCol w:w="2885"/>
        <w:gridCol w:w="2464"/>
      </w:tblGrid>
      <w:tr w:rsidR="005A5758" w14:paraId="0C0C83B9" w14:textId="77777777" w:rsidTr="005A5758">
        <w:trPr>
          <w:trHeight w:val="409"/>
        </w:trPr>
        <w:tc>
          <w:tcPr>
            <w:tcW w:w="861" w:type="pct"/>
            <w:tcBorders>
              <w:top w:val="single" w:sz="18" w:space="0" w:color="3A36F2"/>
              <w:left w:val="single" w:sz="18" w:space="0" w:color="3A36F2"/>
              <w:bottom w:val="nil"/>
              <w:right w:val="nil"/>
            </w:tcBorders>
            <w:vAlign w:val="center"/>
            <w:hideMark/>
          </w:tcPr>
          <w:p w14:paraId="5E41E7F1" w14:textId="77777777" w:rsidR="005A5758" w:rsidRDefault="005A5758" w:rsidP="00A006D9">
            <w:pPr>
              <w:rPr>
                <w:lang w:val="en-US"/>
              </w:rPr>
            </w:pPr>
            <w:r>
              <w:rPr>
                <w:rFonts w:ascii="Verdana" w:hAnsi="Verdana" w:cs="Verdana"/>
                <w:i/>
                <w:noProof/>
                <w:lang w:val="en-US" w:eastAsia="it-IT"/>
              </w:rPr>
              <w:lastRenderedPageBreak/>
              <w:drawing>
                <wp:inline distT="0" distB="0" distL="0" distR="0" wp14:anchorId="32F883B9" wp14:editId="02E22CE6">
                  <wp:extent cx="628650" cy="428625"/>
                  <wp:effectExtent l="0" t="0" r="0" b="9525"/>
                  <wp:docPr id="55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pct"/>
            <w:tcBorders>
              <w:top w:val="single" w:sz="18" w:space="0" w:color="3A36F2"/>
              <w:left w:val="nil"/>
              <w:bottom w:val="nil"/>
              <w:right w:val="nil"/>
            </w:tcBorders>
            <w:vAlign w:val="center"/>
          </w:tcPr>
          <w:p w14:paraId="216BF1E7" w14:textId="77777777" w:rsidR="005A5758" w:rsidRDefault="005A5758" w:rsidP="00A006D9">
            <w:pPr>
              <w:jc w:val="center"/>
              <w:rPr>
                <w:lang w:val="en-US"/>
              </w:rPr>
            </w:pPr>
          </w:p>
        </w:tc>
        <w:tc>
          <w:tcPr>
            <w:tcW w:w="942" w:type="pct"/>
            <w:tcBorders>
              <w:top w:val="single" w:sz="18" w:space="0" w:color="3A36F2"/>
              <w:left w:val="nil"/>
              <w:bottom w:val="nil"/>
              <w:right w:val="nil"/>
            </w:tcBorders>
            <w:vAlign w:val="center"/>
            <w:hideMark/>
          </w:tcPr>
          <w:p w14:paraId="452BED3B" w14:textId="77777777" w:rsidR="005A5758" w:rsidRDefault="005A5758" w:rsidP="00A006D9">
            <w:pPr>
              <w:rPr>
                <w:lang w:val="en-US"/>
              </w:rPr>
            </w:pPr>
            <w:r>
              <w:rPr>
                <w:noProof/>
                <w:lang w:val="en-US" w:eastAsia="it-IT"/>
              </w:rPr>
              <w:drawing>
                <wp:inline distT="0" distB="0" distL="0" distR="0" wp14:anchorId="39E11B1E" wp14:editId="0BDA2426">
                  <wp:extent cx="504825" cy="590550"/>
                  <wp:effectExtent l="0" t="0" r="9525" b="0"/>
                  <wp:docPr id="56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905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pct"/>
            <w:tcBorders>
              <w:top w:val="single" w:sz="18" w:space="0" w:color="3A36F2"/>
              <w:left w:val="nil"/>
              <w:bottom w:val="nil"/>
              <w:right w:val="nil"/>
            </w:tcBorders>
            <w:vAlign w:val="center"/>
            <w:hideMark/>
          </w:tcPr>
          <w:p w14:paraId="4138C0C2" w14:textId="77777777" w:rsidR="005A5758" w:rsidRDefault="005A5758" w:rsidP="00A006D9">
            <w:pPr>
              <w:jc w:val="center"/>
              <w:rPr>
                <w:lang w:val="en-US"/>
              </w:rPr>
            </w:pPr>
            <w:r>
              <w:rPr>
                <w:noProof/>
                <w:lang w:val="en-US" w:eastAsia="it-IT"/>
              </w:rPr>
              <w:drawing>
                <wp:inline distT="0" distB="0" distL="0" distR="0" wp14:anchorId="4AA96C8B" wp14:editId="60B5E6D0">
                  <wp:extent cx="438150" cy="657225"/>
                  <wp:effectExtent l="0" t="0" r="0" b="9525"/>
                  <wp:docPr id="57" name="Immagine 11" descr="fogg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 descr="fogg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pct"/>
            <w:tcBorders>
              <w:top w:val="single" w:sz="18" w:space="0" w:color="3A36F2"/>
              <w:left w:val="nil"/>
              <w:bottom w:val="nil"/>
              <w:right w:val="single" w:sz="18" w:space="0" w:color="3A36F2"/>
            </w:tcBorders>
            <w:vAlign w:val="center"/>
            <w:hideMark/>
          </w:tcPr>
          <w:p w14:paraId="3947A187" w14:textId="77777777" w:rsidR="005A5758" w:rsidRDefault="005A5758" w:rsidP="00A006D9">
            <w:pPr>
              <w:ind w:right="342"/>
              <w:jc w:val="center"/>
              <w:rPr>
                <w:lang w:val="en-US"/>
              </w:rPr>
            </w:pPr>
            <w:r>
              <w:rPr>
                <w:rFonts w:ascii="Verdana" w:hAnsi="Verdana" w:cs="Verdana"/>
                <w:i/>
                <w:noProof/>
                <w:lang w:val="en-US" w:eastAsia="it-IT"/>
              </w:rPr>
              <w:drawing>
                <wp:inline distT="0" distB="0" distL="0" distR="0" wp14:anchorId="3D649CFE" wp14:editId="57E79789">
                  <wp:extent cx="609600" cy="419100"/>
                  <wp:effectExtent l="0" t="0" r="0" b="0"/>
                  <wp:docPr id="5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758" w14:paraId="6B08C3FB" w14:textId="77777777" w:rsidTr="005A5758">
        <w:trPr>
          <w:trHeight w:val="356"/>
        </w:trPr>
        <w:tc>
          <w:tcPr>
            <w:tcW w:w="5000" w:type="pct"/>
            <w:gridSpan w:val="5"/>
            <w:tcBorders>
              <w:top w:val="nil"/>
              <w:left w:val="single" w:sz="18" w:space="0" w:color="3A36F2"/>
              <w:bottom w:val="nil"/>
              <w:right w:val="single" w:sz="18" w:space="0" w:color="3A36F2"/>
            </w:tcBorders>
            <w:vAlign w:val="center"/>
            <w:hideMark/>
          </w:tcPr>
          <w:p w14:paraId="57261537" w14:textId="77777777" w:rsidR="005A5758" w:rsidRDefault="005A5758" w:rsidP="00A006D9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  <w:lang w:val="en-US"/>
              </w:rPr>
              <w:t>Ministero dell’istruzione e del merito</w:t>
            </w:r>
          </w:p>
        </w:tc>
      </w:tr>
      <w:tr w:rsidR="005A5758" w14:paraId="79BF1794" w14:textId="77777777" w:rsidTr="005A5758">
        <w:trPr>
          <w:trHeight w:val="1844"/>
        </w:trPr>
        <w:tc>
          <w:tcPr>
            <w:tcW w:w="861" w:type="pct"/>
            <w:tcBorders>
              <w:top w:val="nil"/>
              <w:left w:val="single" w:sz="18" w:space="0" w:color="3A36F2"/>
              <w:bottom w:val="single" w:sz="18" w:space="0" w:color="3A36F2"/>
              <w:right w:val="nil"/>
            </w:tcBorders>
            <w:vAlign w:val="center"/>
            <w:hideMark/>
          </w:tcPr>
          <w:p w14:paraId="4A536EB1" w14:textId="77777777" w:rsidR="005A5758" w:rsidRDefault="005A5758" w:rsidP="00A006D9">
            <w:pPr>
              <w:ind w:left="149" w:right="-7950"/>
              <w:rPr>
                <w:noProof/>
                <w:lang w:val="en-US"/>
              </w:rPr>
            </w:pPr>
            <w:r>
              <w:rPr>
                <w:noProof/>
                <w:lang w:val="en-US" w:eastAsia="it-IT"/>
              </w:rPr>
              <w:drawing>
                <wp:inline distT="0" distB="0" distL="0" distR="0" wp14:anchorId="6AAD45BF" wp14:editId="781EDC11">
                  <wp:extent cx="609600" cy="685800"/>
                  <wp:effectExtent l="0" t="0" r="0" b="0"/>
                  <wp:docPr id="5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31" t="11081" r="16095" b="127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CA5589" w14:textId="77777777" w:rsidR="005A5758" w:rsidRDefault="005A5758" w:rsidP="00A006D9">
            <w:pPr>
              <w:ind w:right="-795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4F8AC605" wp14:editId="11F17B9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222250</wp:posOffset>
                  </wp:positionV>
                  <wp:extent cx="981075" cy="342900"/>
                  <wp:effectExtent l="0" t="0" r="9525" b="0"/>
                  <wp:wrapTopAndBottom/>
                  <wp:docPr id="8" name="Immagine 3" descr="PON FESR PUGLIA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PON FESR PUGLIA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5" w:type="pct"/>
            <w:gridSpan w:val="3"/>
            <w:tcBorders>
              <w:top w:val="nil"/>
              <w:left w:val="nil"/>
              <w:bottom w:val="single" w:sz="18" w:space="0" w:color="3A36F2"/>
              <w:right w:val="nil"/>
            </w:tcBorders>
            <w:vAlign w:val="center"/>
          </w:tcPr>
          <w:p w14:paraId="564075C9" w14:textId="77777777" w:rsidR="005A5758" w:rsidRDefault="005A5758" w:rsidP="00A006D9">
            <w:pPr>
              <w:ind w:left="-181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  <w:t>Ufficio Scolastico Regionale per la Puglia di Bari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  <w:tab/>
            </w:r>
          </w:p>
          <w:p w14:paraId="01F3742B" w14:textId="77777777" w:rsidR="005A5758" w:rsidRDefault="005A5758" w:rsidP="00A006D9">
            <w:pPr>
              <w:ind w:left="-181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  <w:t xml:space="preserve">Ufficio V -  Ambito territoriale di Foggia                     </w:t>
            </w:r>
          </w:p>
          <w:p w14:paraId="73BC486B" w14:textId="77777777" w:rsidR="005A5758" w:rsidRDefault="005A5758" w:rsidP="00A006D9">
            <w:pPr>
              <w:ind w:left="-181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  <w:t>Scuole dell’infanzia e primaria  del primo ciclo dell’istruzione</w:t>
            </w:r>
          </w:p>
          <w:p w14:paraId="193336EC" w14:textId="77777777" w:rsidR="005A5758" w:rsidRDefault="005A5758" w:rsidP="00A006D9">
            <w:pPr>
              <w:ind w:left="-181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  <w:t>“San Ciro” di Foggia</w:t>
            </w:r>
          </w:p>
          <w:p w14:paraId="5CCEC47D" w14:textId="77777777" w:rsidR="005A5758" w:rsidRDefault="005A5758" w:rsidP="00A006D9">
            <w:pPr>
              <w:ind w:left="-181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</w:p>
          <w:p w14:paraId="0354D791" w14:textId="77777777" w:rsidR="005A5758" w:rsidRDefault="005A5758" w:rsidP="00A006D9">
            <w:pPr>
              <w:ind w:left="-922" w:right="193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 w:eastAsia="it-IT"/>
              </w:rPr>
              <w:drawing>
                <wp:inline distT="0" distB="0" distL="0" distR="0" wp14:anchorId="154C3114" wp14:editId="27038404">
                  <wp:extent cx="1047750" cy="390525"/>
                  <wp:effectExtent l="0" t="0" r="0" b="9525"/>
                  <wp:docPr id="60" name="Immagine 6" descr="Banner Programmazione 2014-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Banner Programmazione 2014-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it-IT"/>
              </w:rPr>
              <w:drawing>
                <wp:inline distT="0" distB="0" distL="0" distR="0" wp14:anchorId="4CEC4653" wp14:editId="3D521B63">
                  <wp:extent cx="638175" cy="390525"/>
                  <wp:effectExtent l="0" t="0" r="9525" b="9525"/>
                  <wp:docPr id="61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lang w:val="en-US" w:eastAsia="it-IT"/>
              </w:rPr>
              <w:drawing>
                <wp:inline distT="0" distB="0" distL="0" distR="0" wp14:anchorId="42A305DE" wp14:editId="0324FEDA">
                  <wp:extent cx="990600" cy="257175"/>
                  <wp:effectExtent l="0" t="0" r="0" b="9525"/>
                  <wp:docPr id="6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pct"/>
            <w:tcBorders>
              <w:top w:val="nil"/>
              <w:left w:val="nil"/>
              <w:bottom w:val="single" w:sz="18" w:space="0" w:color="3A36F2"/>
              <w:right w:val="single" w:sz="18" w:space="0" w:color="3A36F2"/>
            </w:tcBorders>
            <w:vAlign w:val="center"/>
          </w:tcPr>
          <w:p w14:paraId="68DE7538" w14:textId="77777777" w:rsidR="005A5758" w:rsidRDefault="005A5758" w:rsidP="00A006D9">
            <w:pPr>
              <w:jc w:val="center"/>
              <w:rPr>
                <w:lang w:val="en-US"/>
              </w:rPr>
            </w:pPr>
          </w:p>
          <w:p w14:paraId="3943D13E" w14:textId="77777777" w:rsidR="005A5758" w:rsidRDefault="005A5758" w:rsidP="00A006D9">
            <w:pPr>
              <w:jc w:val="center"/>
              <w:rPr>
                <w:lang w:val="en-US"/>
              </w:rPr>
            </w:pPr>
            <w:r>
              <w:rPr>
                <w:noProof/>
                <w:lang w:val="en-US" w:eastAsia="it-IT"/>
              </w:rPr>
              <w:drawing>
                <wp:inline distT="0" distB="0" distL="0" distR="0" wp14:anchorId="3D51A592" wp14:editId="0049AA9C">
                  <wp:extent cx="514350" cy="447675"/>
                  <wp:effectExtent l="0" t="0" r="0" b="9525"/>
                  <wp:docPr id="63" name="Immagine 7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4F2A3B" w14:textId="77777777" w:rsidR="005A5758" w:rsidRDefault="005A5758" w:rsidP="005A5758">
      <w:pPr>
        <w:pStyle w:val="Corpotesto"/>
        <w:spacing w:line="230" w:lineRule="auto"/>
        <w:ind w:left="5102" w:right="493" w:firstLine="1637"/>
        <w:jc w:val="right"/>
        <w:rPr>
          <w:sz w:val="21"/>
          <w:szCs w:val="22"/>
        </w:rPr>
      </w:pPr>
    </w:p>
    <w:p w14:paraId="71E2807F" w14:textId="4413FCF0" w:rsidR="00895825" w:rsidRPr="00570249" w:rsidRDefault="00895825" w:rsidP="005A5758">
      <w:pPr>
        <w:pStyle w:val="Corpotesto"/>
        <w:spacing w:line="230" w:lineRule="auto"/>
        <w:ind w:left="5102" w:right="108" w:firstLine="1637"/>
        <w:jc w:val="right"/>
        <w:rPr>
          <w:sz w:val="21"/>
          <w:szCs w:val="22"/>
        </w:rPr>
      </w:pPr>
      <w:r w:rsidRPr="00570249">
        <w:rPr>
          <w:sz w:val="21"/>
          <w:szCs w:val="22"/>
        </w:rPr>
        <w:t xml:space="preserve">AI DOCENTI a TEMPO INDETERMINATO </w:t>
      </w:r>
    </w:p>
    <w:p w14:paraId="19688438" w14:textId="77777777" w:rsidR="00895825" w:rsidRPr="00570249" w:rsidRDefault="00895825" w:rsidP="005A5758">
      <w:pPr>
        <w:pStyle w:val="Corpotesto"/>
        <w:spacing w:line="230" w:lineRule="auto"/>
        <w:ind w:left="1440" w:right="108" w:firstLine="720"/>
        <w:jc w:val="right"/>
        <w:rPr>
          <w:sz w:val="21"/>
          <w:szCs w:val="22"/>
        </w:rPr>
      </w:pPr>
      <w:r w:rsidRPr="00570249">
        <w:rPr>
          <w:sz w:val="21"/>
          <w:szCs w:val="22"/>
        </w:rPr>
        <w:t xml:space="preserve">                                                                                                 </w:t>
      </w:r>
      <w:r w:rsidR="00B659C1">
        <w:rPr>
          <w:sz w:val="21"/>
          <w:szCs w:val="22"/>
        </w:rPr>
        <w:t xml:space="preserve">AI </w:t>
      </w:r>
      <w:r w:rsidRPr="00570249">
        <w:rPr>
          <w:sz w:val="21"/>
          <w:szCs w:val="22"/>
        </w:rPr>
        <w:t xml:space="preserve">SUPPLENTI ANNUALI E AL TERMINE </w:t>
      </w:r>
    </w:p>
    <w:p w14:paraId="59A52A64" w14:textId="77777777" w:rsidR="00B659C1" w:rsidRDefault="00895825" w:rsidP="005A5758">
      <w:pPr>
        <w:pStyle w:val="Corpotesto"/>
        <w:spacing w:line="230" w:lineRule="auto"/>
        <w:ind w:left="5102" w:right="108" w:firstLine="1637"/>
        <w:jc w:val="right"/>
        <w:rPr>
          <w:sz w:val="21"/>
          <w:szCs w:val="22"/>
        </w:rPr>
      </w:pPr>
      <w:r w:rsidRPr="00570249">
        <w:rPr>
          <w:sz w:val="21"/>
          <w:szCs w:val="22"/>
        </w:rPr>
        <w:t>DELLE ATTIVITA E ART. 59</w:t>
      </w:r>
    </w:p>
    <w:p w14:paraId="30581432" w14:textId="77777777" w:rsidR="00895825" w:rsidRPr="00570249" w:rsidRDefault="00895825" w:rsidP="005A5758">
      <w:pPr>
        <w:pStyle w:val="Corpotesto"/>
        <w:spacing w:line="230" w:lineRule="auto"/>
        <w:ind w:left="6804" w:right="108" w:hanging="65"/>
        <w:jc w:val="right"/>
        <w:rPr>
          <w:sz w:val="21"/>
          <w:szCs w:val="22"/>
        </w:rPr>
      </w:pPr>
      <w:r w:rsidRPr="00570249">
        <w:rPr>
          <w:sz w:val="21"/>
          <w:szCs w:val="22"/>
        </w:rPr>
        <w:t>Al PERSONALE ATA a TEMPO INDETERMINATO e DETERMINATO</w:t>
      </w:r>
    </w:p>
    <w:p w14:paraId="3E0BA226" w14:textId="77777777" w:rsidR="00895825" w:rsidRPr="00895825" w:rsidRDefault="00895825" w:rsidP="005A5758">
      <w:pPr>
        <w:ind w:right="108"/>
        <w:rPr>
          <w:rFonts w:ascii="Cambria"/>
          <w:i/>
          <w:sz w:val="20"/>
          <w:szCs w:val="21"/>
        </w:rPr>
      </w:pPr>
    </w:p>
    <w:p w14:paraId="5F58596E" w14:textId="77777777" w:rsidR="001875E6" w:rsidRPr="00613A76" w:rsidRDefault="00895825" w:rsidP="005A5758">
      <w:pPr>
        <w:ind w:left="142" w:right="108"/>
        <w:jc w:val="both"/>
        <w:rPr>
          <w:b/>
        </w:rPr>
      </w:pPr>
      <w:r w:rsidRPr="00613A76">
        <w:rPr>
          <w:b/>
        </w:rPr>
        <w:t>Oggetto:</w:t>
      </w:r>
      <w:r w:rsidR="006F1A52" w:rsidRPr="00613A76">
        <w:rPr>
          <w:b/>
        </w:rPr>
        <w:t xml:space="preserve"> </w:t>
      </w:r>
      <w:r w:rsidRPr="00613A76">
        <w:rPr>
          <w:b/>
        </w:rPr>
        <w:t>Informativa</w:t>
      </w:r>
      <w:r w:rsidR="006F1A52" w:rsidRPr="00613A76">
        <w:rPr>
          <w:b/>
        </w:rPr>
        <w:t xml:space="preserve"> </w:t>
      </w:r>
      <w:r w:rsidRPr="00613A76">
        <w:rPr>
          <w:b/>
        </w:rPr>
        <w:t>di</w:t>
      </w:r>
      <w:r w:rsidR="006F1A52" w:rsidRPr="00613A76">
        <w:rPr>
          <w:b/>
        </w:rPr>
        <w:t xml:space="preserve"> </w:t>
      </w:r>
      <w:r w:rsidRPr="00613A76">
        <w:rPr>
          <w:b/>
        </w:rPr>
        <w:t>cui</w:t>
      </w:r>
      <w:r w:rsidR="006F1A52" w:rsidRPr="00613A76">
        <w:rPr>
          <w:b/>
        </w:rPr>
        <w:t xml:space="preserve"> </w:t>
      </w:r>
      <w:r w:rsidRPr="00613A76">
        <w:rPr>
          <w:b/>
        </w:rPr>
        <w:t>all’art.</w:t>
      </w:r>
      <w:r w:rsidRPr="00613A76">
        <w:rPr>
          <w:b/>
          <w:color w:val="0F0F0F"/>
        </w:rPr>
        <w:t>1</w:t>
      </w:r>
      <w:r w:rsidR="006F1A52" w:rsidRPr="00613A76">
        <w:rPr>
          <w:b/>
          <w:color w:val="0F0F0F"/>
        </w:rPr>
        <w:t xml:space="preserve"> </w:t>
      </w:r>
      <w:r w:rsidRPr="00613A76">
        <w:rPr>
          <w:b/>
        </w:rPr>
        <w:t>del</w:t>
      </w:r>
      <w:r w:rsidR="006F1A52" w:rsidRPr="00613A76">
        <w:rPr>
          <w:b/>
        </w:rPr>
        <w:t xml:space="preserve"> </w:t>
      </w:r>
      <w:r w:rsidRPr="00613A76">
        <w:rPr>
          <w:b/>
        </w:rPr>
        <w:t>D.lgs.</w:t>
      </w:r>
      <w:r w:rsidRPr="00613A76">
        <w:rPr>
          <w:b/>
          <w:color w:val="0C0C0C"/>
        </w:rPr>
        <w:t>n.</w:t>
      </w:r>
      <w:r w:rsidRPr="00613A76">
        <w:rPr>
          <w:b/>
        </w:rPr>
        <w:t>152/1997,</w:t>
      </w:r>
      <w:r w:rsidR="006F1A52" w:rsidRPr="00613A76">
        <w:rPr>
          <w:b/>
        </w:rPr>
        <w:t xml:space="preserve"> </w:t>
      </w:r>
      <w:r w:rsidRPr="00613A76">
        <w:rPr>
          <w:b/>
        </w:rPr>
        <w:t>come</w:t>
      </w:r>
      <w:r w:rsidR="006F1A52" w:rsidRPr="00613A76">
        <w:rPr>
          <w:b/>
        </w:rPr>
        <w:t xml:space="preserve"> </w:t>
      </w:r>
      <w:r w:rsidRPr="00613A76">
        <w:rPr>
          <w:b/>
        </w:rPr>
        <w:t>modificato</w:t>
      </w:r>
      <w:r w:rsidR="006F1A52" w:rsidRPr="00613A76">
        <w:rPr>
          <w:b/>
        </w:rPr>
        <w:t xml:space="preserve"> </w:t>
      </w:r>
      <w:r w:rsidRPr="00613A76">
        <w:rPr>
          <w:b/>
        </w:rPr>
        <w:t>dall’art. 4</w:t>
      </w:r>
      <w:r w:rsidR="008C2478" w:rsidRPr="00613A76">
        <w:rPr>
          <w:b/>
        </w:rPr>
        <w:t xml:space="preserve"> </w:t>
      </w:r>
      <w:r w:rsidRPr="00613A76">
        <w:rPr>
          <w:b/>
        </w:rPr>
        <w:t>del</w:t>
      </w:r>
      <w:r w:rsidR="008C2478" w:rsidRPr="00613A76">
        <w:rPr>
          <w:b/>
        </w:rPr>
        <w:t xml:space="preserve"> </w:t>
      </w:r>
      <w:r w:rsidRPr="00613A76">
        <w:rPr>
          <w:b/>
        </w:rPr>
        <w:t>D.lgs.</w:t>
      </w:r>
      <w:r w:rsidRPr="00613A76">
        <w:rPr>
          <w:b/>
          <w:color w:val="0E0E0E"/>
        </w:rPr>
        <w:t>n.</w:t>
      </w:r>
      <w:r w:rsidRPr="00613A76">
        <w:rPr>
          <w:b/>
        </w:rPr>
        <w:t>104/2022</w:t>
      </w:r>
    </w:p>
    <w:p w14:paraId="5B6BB1B1" w14:textId="77777777" w:rsidR="00613A76" w:rsidRPr="004216E3" w:rsidRDefault="00F60121" w:rsidP="005A5758">
      <w:pPr>
        <w:ind w:left="862" w:right="108"/>
        <w:jc w:val="both"/>
        <w:rPr>
          <w:b/>
        </w:rPr>
      </w:pPr>
      <w:r w:rsidRPr="00613A76">
        <w:rPr>
          <w:b/>
        </w:rPr>
        <w:t>Modello B</w:t>
      </w:r>
    </w:p>
    <w:p w14:paraId="4D8CC03F" w14:textId="3E330E29" w:rsidR="00895825" w:rsidRDefault="00895825" w:rsidP="005A5758">
      <w:pPr>
        <w:ind w:left="134" w:right="108"/>
        <w:jc w:val="both"/>
        <w:outlineLvl w:val="0"/>
      </w:pPr>
      <w:r w:rsidRPr="00895825">
        <w:t>In</w:t>
      </w:r>
      <w:r w:rsidR="006F1A52">
        <w:t xml:space="preserve"> </w:t>
      </w:r>
      <w:r w:rsidRPr="00895825">
        <w:t>relazione</w:t>
      </w:r>
      <w:r w:rsidR="006F1A52">
        <w:t xml:space="preserve"> </w:t>
      </w:r>
      <w:r w:rsidRPr="00895825">
        <w:t>al</w:t>
      </w:r>
      <w:r w:rsidR="006F1A52">
        <w:t xml:space="preserve"> </w:t>
      </w:r>
      <w:r w:rsidRPr="00895825">
        <w:t>contratto</w:t>
      </w:r>
      <w:r w:rsidR="006F1A52">
        <w:t xml:space="preserve"> </w:t>
      </w:r>
      <w:r w:rsidRPr="00895825">
        <w:t>individuale</w:t>
      </w:r>
      <w:r w:rsidR="006F1A52">
        <w:t xml:space="preserve"> </w:t>
      </w:r>
      <w:r w:rsidRPr="00895825">
        <w:t>di</w:t>
      </w:r>
      <w:r w:rsidR="006F1A52">
        <w:t xml:space="preserve"> </w:t>
      </w:r>
      <w:r w:rsidRPr="00895825">
        <w:t>Iavoro</w:t>
      </w:r>
      <w:r w:rsidR="006F1A52">
        <w:t xml:space="preserve"> </w:t>
      </w:r>
      <w:r w:rsidRPr="00895825">
        <w:t>stipulato</w:t>
      </w:r>
      <w:r w:rsidR="006F1A52">
        <w:t xml:space="preserve"> </w:t>
      </w:r>
      <w:r w:rsidR="00C16FF2">
        <w:t xml:space="preserve">per </w:t>
      </w:r>
      <w:r w:rsidRPr="00895825">
        <w:t>l’a.s</w:t>
      </w:r>
      <w:r w:rsidR="00C16FF2">
        <w:t>.2024/2025</w:t>
      </w:r>
      <w:r w:rsidR="00570249">
        <w:t xml:space="preserve"> </w:t>
      </w:r>
      <w:r w:rsidRPr="00895825">
        <w:t>per</w:t>
      </w:r>
      <w:r w:rsidR="006F1A52">
        <w:t xml:space="preserve"> </w:t>
      </w:r>
      <w:r w:rsidRPr="00895825">
        <w:t>il</w:t>
      </w:r>
      <w:r w:rsidR="006F1A52">
        <w:t xml:space="preserve"> </w:t>
      </w:r>
      <w:r w:rsidRPr="00895825">
        <w:t>personale</w:t>
      </w:r>
      <w:r w:rsidR="006F1A52">
        <w:t xml:space="preserve"> </w:t>
      </w:r>
      <w:r w:rsidRPr="00895825">
        <w:t>a</w:t>
      </w:r>
      <w:r w:rsidR="006F1A52">
        <w:t xml:space="preserve"> </w:t>
      </w:r>
      <w:r w:rsidRPr="00895825">
        <w:t>tempo</w:t>
      </w:r>
      <w:r w:rsidR="006F1A52">
        <w:t xml:space="preserve"> </w:t>
      </w:r>
      <w:r w:rsidRPr="00895825">
        <w:t>determinato</w:t>
      </w:r>
      <w:r w:rsidR="00613A76">
        <w:t xml:space="preserve"> </w:t>
      </w:r>
      <w:r w:rsidRPr="00570249">
        <w:t>oppure già in servizio all’01/09/202</w:t>
      </w:r>
      <w:r w:rsidR="00A25C97">
        <w:t>4</w:t>
      </w:r>
      <w:r w:rsidRPr="00570249">
        <w:t xml:space="preserve"> si forniscono alla S.V. le seguenti informa</w:t>
      </w:r>
      <w:r w:rsidR="00F60121" w:rsidRPr="00570249">
        <w:t>z</w:t>
      </w:r>
      <w:r w:rsidRPr="00570249">
        <w:t>ioni:</w:t>
      </w:r>
    </w:p>
    <w:p w14:paraId="2BB80EC6" w14:textId="77777777" w:rsidR="00895825" w:rsidRDefault="00895825" w:rsidP="005A5758">
      <w:pPr>
        <w:pStyle w:val="Paragrafoelenco"/>
        <w:numPr>
          <w:ilvl w:val="0"/>
          <w:numId w:val="7"/>
        </w:numPr>
        <w:ind w:right="108"/>
        <w:outlineLvl w:val="0"/>
      </w:pPr>
      <w:r w:rsidRPr="00570249">
        <w:t>è prevista una formazione obbligatoria per la sicurezza, che sarà erogata a cura e spese del datore di lavoro;</w:t>
      </w:r>
    </w:p>
    <w:p w14:paraId="4F1B8C42" w14:textId="77777777" w:rsidR="00895825" w:rsidRDefault="00895825" w:rsidP="005A5758">
      <w:pPr>
        <w:pStyle w:val="Paragrafoelenco"/>
        <w:numPr>
          <w:ilvl w:val="0"/>
          <w:numId w:val="7"/>
        </w:numPr>
        <w:ind w:right="108"/>
        <w:outlineLvl w:val="0"/>
      </w:pPr>
      <w:r w:rsidRPr="00570249">
        <w:t>la durata delle ferie è pari a 30 giorni + 4 festività soppresse per i primi 3 anni di servizio, 32 + 4 di festività soppresse dal quarto anno di servizio considerando i giorni lavorativi. Per il personale a tempo determinato saranno proporzionali al servizio prestato;</w:t>
      </w:r>
    </w:p>
    <w:p w14:paraId="6EE0A102" w14:textId="77777777" w:rsidR="00895825" w:rsidRDefault="005D20B9" w:rsidP="005A5758">
      <w:pPr>
        <w:pStyle w:val="Paragrafoelenco"/>
        <w:numPr>
          <w:ilvl w:val="0"/>
          <w:numId w:val="7"/>
        </w:numPr>
        <w:ind w:right="108"/>
        <w:outlineLvl w:val="0"/>
      </w:pPr>
      <w:r>
        <w:t>sono</w:t>
      </w:r>
      <w:r w:rsidR="00895825" w:rsidRPr="00570249">
        <w:t xml:space="preserve"> previsti permessi per motivi personali e concorsi ed esami, retribuiti solo per il personale con rapporto di Iavoro a tempo indeterminato, nonché altre tipologie di permessi e congedi previsti da particolari disposizioni di legge e/o contrattuali;</w:t>
      </w:r>
    </w:p>
    <w:p w14:paraId="3A8DAC2F" w14:textId="77777777" w:rsidR="00895825" w:rsidRDefault="00895825" w:rsidP="005A5758">
      <w:pPr>
        <w:pStyle w:val="Paragrafoelenco"/>
        <w:numPr>
          <w:ilvl w:val="0"/>
          <w:numId w:val="7"/>
        </w:numPr>
        <w:ind w:right="108"/>
        <w:outlineLvl w:val="0"/>
      </w:pPr>
      <w:r w:rsidRPr="00570249">
        <w:t>le assenze per malattia sono soggette a periodi di comporto;</w:t>
      </w:r>
    </w:p>
    <w:p w14:paraId="6813549F" w14:textId="77777777" w:rsidR="00895825" w:rsidRDefault="00895825" w:rsidP="005A5758">
      <w:pPr>
        <w:pStyle w:val="Paragrafoelenco"/>
        <w:numPr>
          <w:ilvl w:val="0"/>
          <w:numId w:val="7"/>
        </w:numPr>
        <w:ind w:right="108"/>
        <w:outlineLvl w:val="0"/>
      </w:pPr>
      <w:r w:rsidRPr="00570249">
        <w:t>i termini per il recesso da parte del datore di Iavoro sono i seguenti: 2 mesi per dipendenti con anzianità di servizio fino a 5 anni; 3 mesi per dipendenti con anzianità di servizio fino a 10 anni; 4 mesi per dipendenti con anzianità di servizio oltre 10 anni;</w:t>
      </w:r>
    </w:p>
    <w:p w14:paraId="48A257E4" w14:textId="77777777" w:rsidR="00895825" w:rsidRDefault="00895825" w:rsidP="005A5758">
      <w:pPr>
        <w:pStyle w:val="Paragrafoelenco"/>
        <w:numPr>
          <w:ilvl w:val="0"/>
          <w:numId w:val="7"/>
        </w:numPr>
        <w:ind w:right="108"/>
        <w:outlineLvl w:val="0"/>
      </w:pPr>
      <w:r w:rsidRPr="00570249">
        <w:t>il dipendente a tempo indeterminato deve comunicare il recesso nei termini previsti annualmente con decreto del Ministero dell’istruzione;</w:t>
      </w:r>
    </w:p>
    <w:p w14:paraId="17129089" w14:textId="26B9B499" w:rsidR="00895825" w:rsidRDefault="00F60121" w:rsidP="005A5758">
      <w:pPr>
        <w:pStyle w:val="Paragrafoelenco"/>
        <w:numPr>
          <w:ilvl w:val="0"/>
          <w:numId w:val="7"/>
        </w:numPr>
        <w:ind w:right="108"/>
        <w:outlineLvl w:val="0"/>
      </w:pPr>
      <w:r w:rsidRPr="00570249">
        <w:t>il</w:t>
      </w:r>
      <w:r w:rsidR="00895825" w:rsidRPr="00570249">
        <w:t xml:space="preserve"> dipendente a tempo determinato, in caso di recesso, incorre nelle sanzioni previste </w:t>
      </w:r>
      <w:r w:rsidR="00C16FF2">
        <w:t>dalle disposizioni vigenti in materia</w:t>
      </w:r>
      <w:r w:rsidR="00895825" w:rsidRPr="00570249">
        <w:t xml:space="preserve"> sul conferimento delle supplenze al personale della scuola;</w:t>
      </w:r>
    </w:p>
    <w:p w14:paraId="3E3F8EEB" w14:textId="79B6510D" w:rsidR="00895825" w:rsidRDefault="00895825" w:rsidP="005A5758">
      <w:pPr>
        <w:pStyle w:val="Paragrafoelenco"/>
        <w:numPr>
          <w:ilvl w:val="0"/>
          <w:numId w:val="7"/>
        </w:numPr>
        <w:ind w:right="108"/>
        <w:outlineLvl w:val="0"/>
      </w:pPr>
      <w:r w:rsidRPr="00570249">
        <w:t>il contratto collettivo ap</w:t>
      </w:r>
      <w:r w:rsidR="004216E3">
        <w:t>plicato è quello del comparto “</w:t>
      </w:r>
      <w:r w:rsidRPr="00570249">
        <w:t xml:space="preserve">Istruzione e ricerca” sottoscritto il </w:t>
      </w:r>
      <w:r w:rsidR="00C16FF2">
        <w:t>28/01/2024</w:t>
      </w:r>
      <w:r w:rsidRPr="00570249">
        <w:t xml:space="preserve"> daII’ARAN e dalle OO.SS. FLC CGIL, CISL Scuola, Fed. UIL Scuola RUA, SNALS CONFSAL e Fed. GILDA UNAMS</w:t>
      </w:r>
      <w:r w:rsidR="006F1A52">
        <w:t>;</w:t>
      </w:r>
    </w:p>
    <w:p w14:paraId="275A9B39" w14:textId="77777777" w:rsidR="007E14FD" w:rsidRDefault="001361F0" w:rsidP="005A5758">
      <w:pPr>
        <w:pStyle w:val="Paragrafoelenco"/>
        <w:numPr>
          <w:ilvl w:val="0"/>
          <w:numId w:val="7"/>
        </w:numPr>
        <w:ind w:right="108"/>
        <w:outlineLvl w:val="0"/>
      </w:pPr>
      <w:r>
        <w:t>il Codice di Comportamento dei dipendenti pubblici, a norma dell’articolo 54 del D. lgs 30 marzo 2001, n. 165, come modificato dal D.P.R. 13/06/2023 n. 81 “Regolamento concernente modifiche al decreto del Presidente della Repubblica 13/04/2013 n. 62” è pubblicato nella sezione Amministrazio</w:t>
      </w:r>
      <w:r w:rsidR="00901321">
        <w:t>ne trasparente al seguente link:</w:t>
      </w:r>
      <w:r w:rsidR="006773E2">
        <w:t xml:space="preserve"> </w:t>
      </w:r>
      <w:hyperlink r:id="rId18" w:history="1">
        <w:r w:rsidR="007E14FD" w:rsidRPr="0086396F">
          <w:rPr>
            <w:rStyle w:val="Collegamentoipertestuale"/>
          </w:rPr>
          <w:t>https://trasparenza-pa.net/?codcli=SE6254&amp;node=74050&amp;opc=507816</w:t>
        </w:r>
      </w:hyperlink>
    </w:p>
    <w:p w14:paraId="5A01A8FB" w14:textId="4CC3E5E4" w:rsidR="00895825" w:rsidRDefault="00895825" w:rsidP="005A5758">
      <w:pPr>
        <w:pStyle w:val="Paragrafoelenco"/>
        <w:numPr>
          <w:ilvl w:val="0"/>
          <w:numId w:val="7"/>
        </w:numPr>
        <w:ind w:right="108"/>
        <w:outlineLvl w:val="0"/>
      </w:pPr>
      <w:r w:rsidRPr="00570249">
        <w:t xml:space="preserve">il vigente contratto d’istituto è stato stipulato in data </w:t>
      </w:r>
      <w:r w:rsidR="00C16FF2">
        <w:t>26/01/2024</w:t>
      </w:r>
      <w:r w:rsidR="00235FD1">
        <w:t xml:space="preserve"> </w:t>
      </w:r>
      <w:r w:rsidRPr="00570249">
        <w:t>e sottoscritto dal datore di lavoro e da</w:t>
      </w:r>
      <w:r w:rsidR="004216E3">
        <w:t>gli R.S.U.</w:t>
      </w:r>
      <w:r w:rsidR="00222A3C">
        <w:t xml:space="preserve"> in carica</w:t>
      </w:r>
      <w:r w:rsidR="00AD3FC6" w:rsidRPr="00570249">
        <w:t>;</w:t>
      </w:r>
    </w:p>
    <w:p w14:paraId="0CBC85C5" w14:textId="77777777" w:rsidR="00895825" w:rsidRDefault="00895825" w:rsidP="005A5758">
      <w:pPr>
        <w:pStyle w:val="Paragrafoelenco"/>
        <w:numPr>
          <w:ilvl w:val="0"/>
          <w:numId w:val="7"/>
        </w:numPr>
        <w:ind w:right="108"/>
        <w:outlineLvl w:val="0"/>
      </w:pPr>
      <w:r w:rsidRPr="00570249">
        <w:t>i contributi previdenziali e assistenziali sono versati dal datore di Iavoro</w:t>
      </w:r>
      <w:r w:rsidR="006F1A52">
        <w:t xml:space="preserve"> </w:t>
      </w:r>
      <w:r w:rsidRPr="00570249">
        <w:t>aII’lNPS e al Fondo Credito per i dipendenti pubblici. Tutti i dipendenti sono assicurati presso l’INAIL contro gli infortuni sul lavoro.</w:t>
      </w:r>
    </w:p>
    <w:p w14:paraId="37648F37" w14:textId="77777777" w:rsidR="00AD3FC6" w:rsidRDefault="00AD3FC6" w:rsidP="005A5758">
      <w:pPr>
        <w:tabs>
          <w:tab w:val="left" w:pos="1134"/>
        </w:tabs>
        <w:ind w:right="108"/>
        <w:jc w:val="right"/>
        <w:rPr>
          <w:sz w:val="20"/>
          <w:szCs w:val="21"/>
        </w:rPr>
      </w:pPr>
    </w:p>
    <w:p w14:paraId="27D6F0BF" w14:textId="77777777" w:rsidR="00AD3FC6" w:rsidRPr="001B58E3" w:rsidRDefault="00AD3FC6" w:rsidP="005A5758">
      <w:pPr>
        <w:tabs>
          <w:tab w:val="left" w:pos="1134"/>
        </w:tabs>
        <w:ind w:right="-33"/>
        <w:jc w:val="right"/>
      </w:pPr>
      <w:r w:rsidRPr="001B58E3">
        <w:t>Il Dirigente scolastico</w:t>
      </w:r>
    </w:p>
    <w:p w14:paraId="7BDE98F7" w14:textId="77777777" w:rsidR="00FA2DF1" w:rsidRDefault="00494304" w:rsidP="005A5758">
      <w:pPr>
        <w:tabs>
          <w:tab w:val="left" w:pos="1134"/>
        </w:tabs>
        <w:ind w:right="-33"/>
        <w:jc w:val="right"/>
      </w:pPr>
      <w:r>
        <w:t>d</w:t>
      </w:r>
      <w:r w:rsidR="00AD3FC6" w:rsidRPr="001B58E3">
        <w:t>ott.ssa Tiziana Zappatore</w:t>
      </w:r>
    </w:p>
    <w:p w14:paraId="054A6A94" w14:textId="77777777" w:rsidR="005A5758" w:rsidRDefault="005A5758" w:rsidP="00DC49CA">
      <w:pPr>
        <w:tabs>
          <w:tab w:val="left" w:pos="1134"/>
        </w:tabs>
        <w:ind w:right="678"/>
        <w:jc w:val="right"/>
      </w:pPr>
    </w:p>
    <w:p w14:paraId="53D99C0C" w14:textId="77777777" w:rsidR="005A5758" w:rsidRDefault="005A5758" w:rsidP="00DC49CA">
      <w:pPr>
        <w:tabs>
          <w:tab w:val="left" w:pos="1134"/>
        </w:tabs>
        <w:ind w:right="678"/>
        <w:jc w:val="right"/>
      </w:pPr>
    </w:p>
    <w:p w14:paraId="7CB0B01A" w14:textId="77777777" w:rsidR="005A5758" w:rsidRPr="00DC49CA" w:rsidRDefault="005A5758" w:rsidP="00DC49CA">
      <w:pPr>
        <w:tabs>
          <w:tab w:val="left" w:pos="1134"/>
        </w:tabs>
        <w:ind w:right="678"/>
        <w:jc w:val="right"/>
      </w:pPr>
    </w:p>
    <w:p w14:paraId="259F23CF" w14:textId="77777777" w:rsidR="004216E3" w:rsidRDefault="00583863" w:rsidP="00895825">
      <w:pPr>
        <w:tabs>
          <w:tab w:val="left" w:pos="3013"/>
        </w:tabs>
        <w:spacing w:before="55" w:line="261" w:lineRule="exact"/>
        <w:ind w:left="128"/>
        <w:outlineLvl w:val="0"/>
      </w:pPr>
      <w:r>
        <w:rPr>
          <w:u w:val="single" w:color="343434"/>
        </w:rPr>
        <w:t xml:space="preserve">   </w:t>
      </w:r>
      <w:r w:rsidR="00895825" w:rsidRPr="00895825">
        <w:rPr>
          <w:u w:val="single" w:color="343434"/>
        </w:rPr>
        <w:tab/>
      </w:r>
      <w:r w:rsidR="00895825" w:rsidRPr="00895825">
        <w:t>(firma</w:t>
      </w:r>
      <w:r w:rsidR="00494304">
        <w:t xml:space="preserve"> </w:t>
      </w:r>
      <w:r w:rsidR="00895825" w:rsidRPr="00895825">
        <w:t>del</w:t>
      </w:r>
      <w:r w:rsidR="00494304">
        <w:t xml:space="preserve"> </w:t>
      </w:r>
      <w:r w:rsidR="00895825" w:rsidRPr="00895825">
        <w:t>lavoratore</w:t>
      </w:r>
      <w:r w:rsidR="00494304">
        <w:t xml:space="preserve"> </w:t>
      </w:r>
      <w:r w:rsidR="00895825" w:rsidRPr="00895825">
        <w:t>per</w:t>
      </w:r>
      <w:r w:rsidR="00494304">
        <w:t xml:space="preserve"> </w:t>
      </w:r>
      <w:r w:rsidR="00895825" w:rsidRPr="00895825">
        <w:t>ricevuta)</w:t>
      </w:r>
      <w:r w:rsidR="004216E3">
        <w:t xml:space="preserve">  </w:t>
      </w:r>
    </w:p>
    <w:p w14:paraId="652D7B36" w14:textId="77777777" w:rsidR="00AD3FC6" w:rsidRPr="00895825" w:rsidRDefault="00AD3FC6" w:rsidP="00895825">
      <w:pPr>
        <w:tabs>
          <w:tab w:val="left" w:pos="3013"/>
        </w:tabs>
        <w:spacing w:before="55" w:line="261" w:lineRule="exact"/>
        <w:ind w:left="128"/>
        <w:outlineLvl w:val="0"/>
      </w:pPr>
      <w:r>
        <w:t>consegna a mano</w:t>
      </w:r>
    </w:p>
    <w:sectPr w:rsidR="00AD3FC6" w:rsidRPr="00895825" w:rsidSect="005D20B9">
      <w:footerReference w:type="default" r:id="rId19"/>
      <w:type w:val="continuous"/>
      <w:pgSz w:w="11910" w:h="16850"/>
      <w:pgMar w:top="40" w:right="570" w:bottom="280" w:left="600" w:header="720" w:footer="5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56AB8" w14:textId="77777777" w:rsidR="007926CB" w:rsidRDefault="007926CB" w:rsidP="00E76344">
      <w:r>
        <w:separator/>
      </w:r>
    </w:p>
  </w:endnote>
  <w:endnote w:type="continuationSeparator" w:id="0">
    <w:p w14:paraId="1B775F1B" w14:textId="77777777" w:rsidR="007926CB" w:rsidRDefault="007926CB" w:rsidP="00E7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30A8C" w14:textId="305631C4" w:rsidR="00536DCF" w:rsidRDefault="00536DCF" w:rsidP="00B659C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27" w:color="auto"/>
      </w:pBdr>
      <w:tabs>
        <w:tab w:val="left" w:pos="4496"/>
      </w:tabs>
      <w:spacing w:before="19" w:line="144" w:lineRule="exact"/>
      <w:ind w:right="820"/>
      <w:jc w:val="center"/>
      <w:rPr>
        <w:rFonts w:ascii="Tahoma" w:hAnsi="Tahoma"/>
        <w:b/>
        <w:sz w:val="12"/>
      </w:rPr>
    </w:pPr>
    <w:r>
      <w:rPr>
        <w:rFonts w:ascii="Tahoma" w:hAnsi="Tahoma"/>
        <w:b/>
        <w:color w:val="808080"/>
        <w:sz w:val="12"/>
      </w:rPr>
      <w:t>Scuole “S. Ciro”–</w:t>
    </w:r>
    <w:r w:rsidR="005A5758">
      <w:rPr>
        <w:rFonts w:ascii="Tahoma" w:hAnsi="Tahoma"/>
        <w:b/>
        <w:color w:val="808080"/>
        <w:sz w:val="12"/>
      </w:rPr>
      <w:t xml:space="preserve"> </w:t>
    </w:r>
    <w:r>
      <w:rPr>
        <w:rFonts w:ascii="Tahoma" w:hAnsi="Tahoma"/>
        <w:b/>
        <w:color w:val="808080"/>
        <w:sz w:val="12"/>
      </w:rPr>
      <w:t>-Via</w:t>
    </w:r>
    <w:r w:rsidR="005A5758">
      <w:rPr>
        <w:rFonts w:ascii="Tahoma" w:hAnsi="Tahoma"/>
        <w:b/>
        <w:color w:val="808080"/>
        <w:sz w:val="12"/>
      </w:rPr>
      <w:t xml:space="preserve">  </w:t>
    </w:r>
    <w:r>
      <w:rPr>
        <w:rFonts w:ascii="Tahoma" w:hAnsi="Tahoma"/>
        <w:b/>
        <w:color w:val="808080"/>
        <w:sz w:val="12"/>
      </w:rPr>
      <w:t>Labriola</w:t>
    </w:r>
    <w:r w:rsidR="005A5758">
      <w:rPr>
        <w:rFonts w:ascii="Tahoma" w:hAnsi="Tahoma"/>
        <w:b/>
        <w:color w:val="808080"/>
        <w:sz w:val="12"/>
      </w:rPr>
      <w:t xml:space="preserve"> snc </w:t>
    </w:r>
    <w:r>
      <w:rPr>
        <w:rFonts w:ascii="Tahoma" w:hAnsi="Tahoma"/>
        <w:b/>
        <w:color w:val="808080"/>
        <w:sz w:val="12"/>
      </w:rPr>
      <w:t xml:space="preserve">- </w:t>
    </w:r>
    <w:r w:rsidR="005A5758">
      <w:rPr>
        <w:rFonts w:ascii="Tahoma" w:hAnsi="Tahoma"/>
        <w:b/>
        <w:color w:val="808080"/>
        <w:sz w:val="12"/>
      </w:rPr>
      <w:t xml:space="preserve"> </w:t>
    </w:r>
    <w:r w:rsidR="005A5758" w:rsidRPr="005A5758">
      <w:rPr>
        <w:rFonts w:ascii="Tahoma" w:hAnsi="Tahoma"/>
        <w:b/>
        <w:color w:val="808080"/>
        <w:sz w:val="12"/>
      </w:rPr>
      <w:t>71122</w:t>
    </w:r>
    <w:r w:rsidR="005A5758">
      <w:rPr>
        <w:rFonts w:ascii="Tahoma" w:hAnsi="Tahoma"/>
        <w:b/>
        <w:color w:val="808080"/>
        <w:sz w:val="12"/>
      </w:rPr>
      <w:t xml:space="preserve">  </w:t>
    </w:r>
    <w:r w:rsidR="005A5758" w:rsidRPr="005A5758">
      <w:rPr>
        <w:rFonts w:ascii="Tahoma" w:hAnsi="Tahoma"/>
        <w:b/>
        <w:color w:val="808080"/>
        <w:sz w:val="12"/>
      </w:rPr>
      <w:t xml:space="preserve">Foggia </w:t>
    </w:r>
    <w:r>
      <w:rPr>
        <w:rFonts w:ascii="Tahoma" w:hAnsi="Tahoma"/>
        <w:b/>
        <w:color w:val="808080"/>
        <w:sz w:val="12"/>
      </w:rPr>
      <w:t>Tel0881 /614042  -</w:t>
    </w:r>
    <w:r w:rsidR="005A5758">
      <w:rPr>
        <w:rFonts w:ascii="Tahoma" w:hAnsi="Tahoma"/>
        <w:b/>
        <w:color w:val="808080"/>
        <w:sz w:val="12"/>
      </w:rPr>
      <w:t xml:space="preserve">  </w:t>
    </w:r>
    <w:r>
      <w:rPr>
        <w:rFonts w:ascii="Tahoma" w:hAnsi="Tahoma"/>
        <w:b/>
        <w:color w:val="808080"/>
        <w:sz w:val="12"/>
      </w:rPr>
      <w:tab/>
      <w:t>fax0881/611170</w:t>
    </w:r>
    <w:r>
      <w:rPr>
        <w:rFonts w:ascii="Tahoma" w:hAnsi="Tahoma"/>
        <w:color w:val="808080"/>
        <w:sz w:val="12"/>
      </w:rPr>
      <w:t>-</w:t>
    </w:r>
    <w:r>
      <w:rPr>
        <w:rFonts w:ascii="Tahoma" w:hAnsi="Tahoma"/>
        <w:b/>
        <w:color w:val="808080"/>
        <w:sz w:val="12"/>
      </w:rPr>
      <w:t>C.M. FGEE01100L-C.F.80005560711</w:t>
    </w:r>
  </w:p>
  <w:p w14:paraId="3CD87DF8" w14:textId="4A351A42" w:rsidR="00E76344" w:rsidRDefault="00536DCF" w:rsidP="00B659C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27" w:color="auto"/>
      </w:pBdr>
      <w:spacing w:line="144" w:lineRule="exact"/>
      <w:ind w:right="820"/>
      <w:jc w:val="center"/>
    </w:pPr>
    <w:r>
      <w:rPr>
        <w:rFonts w:ascii="Tahoma"/>
        <w:b/>
        <w:color w:val="808080"/>
        <w:sz w:val="12"/>
      </w:rPr>
      <w:t>sitoWeb:</w:t>
    </w:r>
    <w:r w:rsidR="005A5758">
      <w:rPr>
        <w:rFonts w:ascii="Tahoma"/>
        <w:b/>
        <w:color w:val="808080"/>
        <w:sz w:val="12"/>
      </w:rPr>
      <w:t xml:space="preserve"> </w:t>
    </w:r>
    <w:hyperlink r:id="rId1" w:history="1">
      <w:r w:rsidR="005A5758" w:rsidRPr="00B3266C">
        <w:rPr>
          <w:rStyle w:val="Collegamentoipertestuale"/>
          <w:rFonts w:ascii="Tahoma"/>
          <w:b/>
          <w:sz w:val="12"/>
        </w:rPr>
        <w:t>www.cdsancirofoggia.edu.it</w:t>
      </w:r>
    </w:hyperlink>
    <w:r>
      <w:rPr>
        <w:rFonts w:ascii="Tahoma"/>
        <w:b/>
        <w:color w:val="808080"/>
        <w:sz w:val="12"/>
      </w:rPr>
      <w:t>-e-mail</w:t>
    </w:r>
    <w:hyperlink r:id="rId2">
      <w:r>
        <w:rPr>
          <w:rFonts w:ascii="Tahoma"/>
          <w:b/>
          <w:color w:val="0000FF"/>
          <w:sz w:val="12"/>
          <w:u w:val="single" w:color="0000FF"/>
        </w:rPr>
        <w:t>FGEE01100L@istruzione.it</w:t>
      </w:r>
    </w:hyperlink>
    <w:r>
      <w:rPr>
        <w:rFonts w:ascii="Tahoma"/>
        <w:b/>
        <w:color w:val="808080"/>
        <w:sz w:val="12"/>
      </w:rPr>
      <w:t>-postacertificata</w:t>
    </w:r>
    <w:r w:rsidR="005A5758">
      <w:rPr>
        <w:rFonts w:ascii="Tahoma"/>
        <w:b/>
        <w:color w:val="808080"/>
        <w:sz w:val="12"/>
      </w:rPr>
      <w:t xml:space="preserve">: </w:t>
    </w:r>
    <w:hyperlink r:id="rId3" w:history="1">
      <w:r w:rsidR="005A5758" w:rsidRPr="00B3266C">
        <w:rPr>
          <w:rStyle w:val="Collegamentoipertestuale"/>
          <w:rFonts w:ascii="Tahoma"/>
          <w:b/>
          <w:sz w:val="12"/>
        </w:rPr>
        <w:t>fgee01100l@pec.istruzione.it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2CD32" w14:textId="77777777" w:rsidR="007926CB" w:rsidRDefault="007926CB" w:rsidP="00E76344">
      <w:r>
        <w:separator/>
      </w:r>
    </w:p>
  </w:footnote>
  <w:footnote w:type="continuationSeparator" w:id="0">
    <w:p w14:paraId="249C839D" w14:textId="77777777" w:rsidR="007926CB" w:rsidRDefault="007926CB" w:rsidP="00E76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34D9E"/>
    <w:multiLevelType w:val="hybridMultilevel"/>
    <w:tmpl w:val="A1688584"/>
    <w:lvl w:ilvl="0" w:tplc="04100001">
      <w:start w:val="1"/>
      <w:numFmt w:val="bullet"/>
      <w:lvlText w:val=""/>
      <w:lvlJc w:val="left"/>
      <w:pPr>
        <w:ind w:left="74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1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9" w:hanging="360"/>
      </w:pPr>
      <w:rPr>
        <w:rFonts w:ascii="Wingdings" w:hAnsi="Wingdings" w:hint="default"/>
      </w:rPr>
    </w:lvl>
  </w:abstractNum>
  <w:abstractNum w:abstractNumId="1" w15:restartNumberingAfterBreak="0">
    <w:nsid w:val="149B3DFC"/>
    <w:multiLevelType w:val="hybridMultilevel"/>
    <w:tmpl w:val="7E24C5AA"/>
    <w:lvl w:ilvl="0" w:tplc="C68EF048">
      <w:start w:val="1"/>
      <w:numFmt w:val="lowerLetter"/>
      <w:lvlText w:val="%1."/>
      <w:lvlJc w:val="left"/>
      <w:pPr>
        <w:ind w:left="1525" w:hanging="332"/>
      </w:pPr>
      <w:rPr>
        <w:rFonts w:hint="default"/>
        <w:w w:val="92"/>
        <w:lang w:val="it-IT" w:eastAsia="en-US" w:bidi="ar-SA"/>
      </w:rPr>
    </w:lvl>
    <w:lvl w:ilvl="1" w:tplc="B08A0E82">
      <w:numFmt w:val="bullet"/>
      <w:lvlText w:val="•"/>
      <w:lvlJc w:val="left"/>
      <w:pPr>
        <w:ind w:left="2498" w:hanging="332"/>
      </w:pPr>
      <w:rPr>
        <w:rFonts w:hint="default"/>
        <w:lang w:val="it-IT" w:eastAsia="en-US" w:bidi="ar-SA"/>
      </w:rPr>
    </w:lvl>
    <w:lvl w:ilvl="2" w:tplc="D75ECB32">
      <w:numFmt w:val="bullet"/>
      <w:lvlText w:val="•"/>
      <w:lvlJc w:val="left"/>
      <w:pPr>
        <w:ind w:left="3477" w:hanging="332"/>
      </w:pPr>
      <w:rPr>
        <w:rFonts w:hint="default"/>
        <w:lang w:val="it-IT" w:eastAsia="en-US" w:bidi="ar-SA"/>
      </w:rPr>
    </w:lvl>
    <w:lvl w:ilvl="3" w:tplc="FB20C264">
      <w:numFmt w:val="bullet"/>
      <w:lvlText w:val="•"/>
      <w:lvlJc w:val="left"/>
      <w:pPr>
        <w:ind w:left="4456" w:hanging="332"/>
      </w:pPr>
      <w:rPr>
        <w:rFonts w:hint="default"/>
        <w:lang w:val="it-IT" w:eastAsia="en-US" w:bidi="ar-SA"/>
      </w:rPr>
    </w:lvl>
    <w:lvl w:ilvl="4" w:tplc="E8128DC6">
      <w:numFmt w:val="bullet"/>
      <w:lvlText w:val="•"/>
      <w:lvlJc w:val="left"/>
      <w:pPr>
        <w:ind w:left="5435" w:hanging="332"/>
      </w:pPr>
      <w:rPr>
        <w:rFonts w:hint="default"/>
        <w:lang w:val="it-IT" w:eastAsia="en-US" w:bidi="ar-SA"/>
      </w:rPr>
    </w:lvl>
    <w:lvl w:ilvl="5" w:tplc="7C6A946C">
      <w:numFmt w:val="bullet"/>
      <w:lvlText w:val="•"/>
      <w:lvlJc w:val="left"/>
      <w:pPr>
        <w:ind w:left="6414" w:hanging="332"/>
      </w:pPr>
      <w:rPr>
        <w:rFonts w:hint="default"/>
        <w:lang w:val="it-IT" w:eastAsia="en-US" w:bidi="ar-SA"/>
      </w:rPr>
    </w:lvl>
    <w:lvl w:ilvl="6" w:tplc="7B1A3A0C">
      <w:numFmt w:val="bullet"/>
      <w:lvlText w:val="•"/>
      <w:lvlJc w:val="left"/>
      <w:pPr>
        <w:ind w:left="7393" w:hanging="332"/>
      </w:pPr>
      <w:rPr>
        <w:rFonts w:hint="default"/>
        <w:lang w:val="it-IT" w:eastAsia="en-US" w:bidi="ar-SA"/>
      </w:rPr>
    </w:lvl>
    <w:lvl w:ilvl="7" w:tplc="67E42870">
      <w:numFmt w:val="bullet"/>
      <w:lvlText w:val="•"/>
      <w:lvlJc w:val="left"/>
      <w:pPr>
        <w:ind w:left="8372" w:hanging="332"/>
      </w:pPr>
      <w:rPr>
        <w:rFonts w:hint="default"/>
        <w:lang w:val="it-IT" w:eastAsia="en-US" w:bidi="ar-SA"/>
      </w:rPr>
    </w:lvl>
    <w:lvl w:ilvl="8" w:tplc="B6F21622">
      <w:numFmt w:val="bullet"/>
      <w:lvlText w:val="•"/>
      <w:lvlJc w:val="left"/>
      <w:pPr>
        <w:ind w:left="9351" w:hanging="332"/>
      </w:pPr>
      <w:rPr>
        <w:rFonts w:hint="default"/>
        <w:lang w:val="it-IT" w:eastAsia="en-US" w:bidi="ar-SA"/>
      </w:rPr>
    </w:lvl>
  </w:abstractNum>
  <w:abstractNum w:abstractNumId="2" w15:restartNumberingAfterBreak="0">
    <w:nsid w:val="172347A7"/>
    <w:multiLevelType w:val="hybridMultilevel"/>
    <w:tmpl w:val="4A7AB74E"/>
    <w:lvl w:ilvl="0" w:tplc="04100001">
      <w:start w:val="1"/>
      <w:numFmt w:val="bullet"/>
      <w:lvlText w:val=""/>
      <w:lvlJc w:val="left"/>
      <w:pPr>
        <w:ind w:left="74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1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9" w:hanging="360"/>
      </w:pPr>
      <w:rPr>
        <w:rFonts w:ascii="Wingdings" w:hAnsi="Wingdings" w:hint="default"/>
      </w:rPr>
    </w:lvl>
  </w:abstractNum>
  <w:abstractNum w:abstractNumId="3" w15:restartNumberingAfterBreak="0">
    <w:nsid w:val="2B8B2E95"/>
    <w:multiLevelType w:val="hybridMultilevel"/>
    <w:tmpl w:val="80246912"/>
    <w:lvl w:ilvl="0" w:tplc="6C4C00B0">
      <w:start w:val="1"/>
      <w:numFmt w:val="lowerLetter"/>
      <w:lvlText w:val="%1."/>
      <w:lvlJc w:val="left"/>
      <w:pPr>
        <w:ind w:left="1217" w:hanging="332"/>
      </w:pPr>
      <w:rPr>
        <w:rFonts w:hint="default"/>
        <w:w w:val="99"/>
        <w:lang w:val="it-IT" w:eastAsia="en-US" w:bidi="ar-SA"/>
      </w:rPr>
    </w:lvl>
    <w:lvl w:ilvl="1" w:tplc="B1CA2B52">
      <w:numFmt w:val="bullet"/>
      <w:lvlText w:val="•"/>
      <w:lvlJc w:val="left"/>
      <w:pPr>
        <w:ind w:left="2186" w:hanging="332"/>
      </w:pPr>
      <w:rPr>
        <w:rFonts w:hint="default"/>
        <w:lang w:val="it-IT" w:eastAsia="en-US" w:bidi="ar-SA"/>
      </w:rPr>
    </w:lvl>
    <w:lvl w:ilvl="2" w:tplc="344EE6DC">
      <w:numFmt w:val="bullet"/>
      <w:lvlText w:val="•"/>
      <w:lvlJc w:val="left"/>
      <w:pPr>
        <w:ind w:left="3153" w:hanging="332"/>
      </w:pPr>
      <w:rPr>
        <w:rFonts w:hint="default"/>
        <w:lang w:val="it-IT" w:eastAsia="en-US" w:bidi="ar-SA"/>
      </w:rPr>
    </w:lvl>
    <w:lvl w:ilvl="3" w:tplc="2710EFE0">
      <w:numFmt w:val="bullet"/>
      <w:lvlText w:val="•"/>
      <w:lvlJc w:val="left"/>
      <w:pPr>
        <w:ind w:left="4120" w:hanging="332"/>
      </w:pPr>
      <w:rPr>
        <w:rFonts w:hint="default"/>
        <w:lang w:val="it-IT" w:eastAsia="en-US" w:bidi="ar-SA"/>
      </w:rPr>
    </w:lvl>
    <w:lvl w:ilvl="4" w:tplc="E3BE9EA8">
      <w:numFmt w:val="bullet"/>
      <w:lvlText w:val="•"/>
      <w:lvlJc w:val="left"/>
      <w:pPr>
        <w:ind w:left="5087" w:hanging="332"/>
      </w:pPr>
      <w:rPr>
        <w:rFonts w:hint="default"/>
        <w:lang w:val="it-IT" w:eastAsia="en-US" w:bidi="ar-SA"/>
      </w:rPr>
    </w:lvl>
    <w:lvl w:ilvl="5" w:tplc="20D026DE">
      <w:numFmt w:val="bullet"/>
      <w:lvlText w:val="•"/>
      <w:lvlJc w:val="left"/>
      <w:pPr>
        <w:ind w:left="6054" w:hanging="332"/>
      </w:pPr>
      <w:rPr>
        <w:rFonts w:hint="default"/>
        <w:lang w:val="it-IT" w:eastAsia="en-US" w:bidi="ar-SA"/>
      </w:rPr>
    </w:lvl>
    <w:lvl w:ilvl="6" w:tplc="9020C062">
      <w:numFmt w:val="bullet"/>
      <w:lvlText w:val="•"/>
      <w:lvlJc w:val="left"/>
      <w:pPr>
        <w:ind w:left="7021" w:hanging="332"/>
      </w:pPr>
      <w:rPr>
        <w:rFonts w:hint="default"/>
        <w:lang w:val="it-IT" w:eastAsia="en-US" w:bidi="ar-SA"/>
      </w:rPr>
    </w:lvl>
    <w:lvl w:ilvl="7" w:tplc="0040167C">
      <w:numFmt w:val="bullet"/>
      <w:lvlText w:val="•"/>
      <w:lvlJc w:val="left"/>
      <w:pPr>
        <w:ind w:left="7988" w:hanging="332"/>
      </w:pPr>
      <w:rPr>
        <w:rFonts w:hint="default"/>
        <w:lang w:val="it-IT" w:eastAsia="en-US" w:bidi="ar-SA"/>
      </w:rPr>
    </w:lvl>
    <w:lvl w:ilvl="8" w:tplc="D71AA08C">
      <w:numFmt w:val="bullet"/>
      <w:lvlText w:val="•"/>
      <w:lvlJc w:val="left"/>
      <w:pPr>
        <w:ind w:left="8955" w:hanging="332"/>
      </w:pPr>
      <w:rPr>
        <w:rFonts w:hint="default"/>
        <w:lang w:val="it-IT" w:eastAsia="en-US" w:bidi="ar-SA"/>
      </w:rPr>
    </w:lvl>
  </w:abstractNum>
  <w:abstractNum w:abstractNumId="4" w15:restartNumberingAfterBreak="0">
    <w:nsid w:val="36755B31"/>
    <w:multiLevelType w:val="hybridMultilevel"/>
    <w:tmpl w:val="84FE9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94BFF"/>
    <w:multiLevelType w:val="hybridMultilevel"/>
    <w:tmpl w:val="5B9CD92E"/>
    <w:lvl w:ilvl="0" w:tplc="04100017">
      <w:start w:val="1"/>
      <w:numFmt w:val="lowerLetter"/>
      <w:lvlText w:val="%1)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63306490"/>
    <w:multiLevelType w:val="hybridMultilevel"/>
    <w:tmpl w:val="51C8EC14"/>
    <w:lvl w:ilvl="0" w:tplc="04100019">
      <w:start w:val="1"/>
      <w:numFmt w:val="lowerLetter"/>
      <w:lvlText w:val="%1."/>
      <w:lvlJc w:val="left"/>
      <w:pPr>
        <w:ind w:left="854" w:hanging="360"/>
      </w:pPr>
    </w:lvl>
    <w:lvl w:ilvl="1" w:tplc="04100019" w:tentative="1">
      <w:start w:val="1"/>
      <w:numFmt w:val="lowerLetter"/>
      <w:lvlText w:val="%2."/>
      <w:lvlJc w:val="left"/>
      <w:pPr>
        <w:ind w:left="1574" w:hanging="360"/>
      </w:pPr>
    </w:lvl>
    <w:lvl w:ilvl="2" w:tplc="0410001B" w:tentative="1">
      <w:start w:val="1"/>
      <w:numFmt w:val="lowerRoman"/>
      <w:lvlText w:val="%3."/>
      <w:lvlJc w:val="right"/>
      <w:pPr>
        <w:ind w:left="2294" w:hanging="180"/>
      </w:pPr>
    </w:lvl>
    <w:lvl w:ilvl="3" w:tplc="0410000F" w:tentative="1">
      <w:start w:val="1"/>
      <w:numFmt w:val="decimal"/>
      <w:lvlText w:val="%4."/>
      <w:lvlJc w:val="left"/>
      <w:pPr>
        <w:ind w:left="3014" w:hanging="360"/>
      </w:pPr>
    </w:lvl>
    <w:lvl w:ilvl="4" w:tplc="04100019" w:tentative="1">
      <w:start w:val="1"/>
      <w:numFmt w:val="lowerLetter"/>
      <w:lvlText w:val="%5."/>
      <w:lvlJc w:val="left"/>
      <w:pPr>
        <w:ind w:left="3734" w:hanging="360"/>
      </w:pPr>
    </w:lvl>
    <w:lvl w:ilvl="5" w:tplc="0410001B" w:tentative="1">
      <w:start w:val="1"/>
      <w:numFmt w:val="lowerRoman"/>
      <w:lvlText w:val="%6."/>
      <w:lvlJc w:val="right"/>
      <w:pPr>
        <w:ind w:left="4454" w:hanging="180"/>
      </w:pPr>
    </w:lvl>
    <w:lvl w:ilvl="6" w:tplc="0410000F" w:tentative="1">
      <w:start w:val="1"/>
      <w:numFmt w:val="decimal"/>
      <w:lvlText w:val="%7."/>
      <w:lvlJc w:val="left"/>
      <w:pPr>
        <w:ind w:left="5174" w:hanging="360"/>
      </w:pPr>
    </w:lvl>
    <w:lvl w:ilvl="7" w:tplc="04100019" w:tentative="1">
      <w:start w:val="1"/>
      <w:numFmt w:val="lowerLetter"/>
      <w:lvlText w:val="%8."/>
      <w:lvlJc w:val="left"/>
      <w:pPr>
        <w:ind w:left="5894" w:hanging="360"/>
      </w:pPr>
    </w:lvl>
    <w:lvl w:ilvl="8" w:tplc="0410001B" w:tentative="1">
      <w:start w:val="1"/>
      <w:numFmt w:val="lowerRoman"/>
      <w:lvlText w:val="%9."/>
      <w:lvlJc w:val="right"/>
      <w:pPr>
        <w:ind w:left="6614" w:hanging="180"/>
      </w:pPr>
    </w:lvl>
  </w:abstractNum>
  <w:num w:numId="1" w16cid:durableId="382826826">
    <w:abstractNumId w:val="1"/>
  </w:num>
  <w:num w:numId="2" w16cid:durableId="913054026">
    <w:abstractNumId w:val="0"/>
  </w:num>
  <w:num w:numId="3" w16cid:durableId="51583880">
    <w:abstractNumId w:val="3"/>
  </w:num>
  <w:num w:numId="4" w16cid:durableId="97794898">
    <w:abstractNumId w:val="4"/>
  </w:num>
  <w:num w:numId="5" w16cid:durableId="1689061598">
    <w:abstractNumId w:val="2"/>
  </w:num>
  <w:num w:numId="6" w16cid:durableId="1467896469">
    <w:abstractNumId w:val="5"/>
  </w:num>
  <w:num w:numId="7" w16cid:durableId="10488013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2B"/>
    <w:rsid w:val="000B3A6C"/>
    <w:rsid w:val="001361F0"/>
    <w:rsid w:val="0017362C"/>
    <w:rsid w:val="001875E6"/>
    <w:rsid w:val="001A3E3B"/>
    <w:rsid w:val="001B58E3"/>
    <w:rsid w:val="002142E0"/>
    <w:rsid w:val="00222A3C"/>
    <w:rsid w:val="00235FD1"/>
    <w:rsid w:val="002361D3"/>
    <w:rsid w:val="00283078"/>
    <w:rsid w:val="00283797"/>
    <w:rsid w:val="002A50DE"/>
    <w:rsid w:val="002E3CD4"/>
    <w:rsid w:val="004216E3"/>
    <w:rsid w:val="00494304"/>
    <w:rsid w:val="004B47CD"/>
    <w:rsid w:val="004D6B02"/>
    <w:rsid w:val="00520B1C"/>
    <w:rsid w:val="00536DCF"/>
    <w:rsid w:val="00570249"/>
    <w:rsid w:val="00583863"/>
    <w:rsid w:val="005A5758"/>
    <w:rsid w:val="005D20B9"/>
    <w:rsid w:val="00613A76"/>
    <w:rsid w:val="006773E2"/>
    <w:rsid w:val="006F1A52"/>
    <w:rsid w:val="006F305E"/>
    <w:rsid w:val="006F4F64"/>
    <w:rsid w:val="00750F9A"/>
    <w:rsid w:val="00757CB7"/>
    <w:rsid w:val="007900CD"/>
    <w:rsid w:val="007926CB"/>
    <w:rsid w:val="007D0CD3"/>
    <w:rsid w:val="007E14FD"/>
    <w:rsid w:val="007F5EC6"/>
    <w:rsid w:val="008124A2"/>
    <w:rsid w:val="00834917"/>
    <w:rsid w:val="00871293"/>
    <w:rsid w:val="0087426F"/>
    <w:rsid w:val="00895825"/>
    <w:rsid w:val="008C2478"/>
    <w:rsid w:val="00901321"/>
    <w:rsid w:val="00954303"/>
    <w:rsid w:val="009B06C0"/>
    <w:rsid w:val="00A25C97"/>
    <w:rsid w:val="00A37929"/>
    <w:rsid w:val="00A87D56"/>
    <w:rsid w:val="00AC500E"/>
    <w:rsid w:val="00AD3FC6"/>
    <w:rsid w:val="00B659C1"/>
    <w:rsid w:val="00C16FF2"/>
    <w:rsid w:val="00CA0F7C"/>
    <w:rsid w:val="00CA50F3"/>
    <w:rsid w:val="00DC49CA"/>
    <w:rsid w:val="00E76344"/>
    <w:rsid w:val="00F0602B"/>
    <w:rsid w:val="00F60121"/>
    <w:rsid w:val="00FA2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0D6A0"/>
  <w15:docId w15:val="{424615EC-DD81-4ABB-8D46-D38C7880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491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49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34917"/>
    <w:rPr>
      <w:sz w:val="23"/>
      <w:szCs w:val="23"/>
    </w:rPr>
  </w:style>
  <w:style w:type="paragraph" w:styleId="Paragrafoelenco">
    <w:name w:val="List Paragraph"/>
    <w:basedOn w:val="Normale"/>
    <w:uiPriority w:val="1"/>
    <w:qFormat/>
    <w:rsid w:val="00834917"/>
    <w:pPr>
      <w:ind w:left="1196" w:hanging="342"/>
      <w:jc w:val="both"/>
    </w:pPr>
  </w:style>
  <w:style w:type="paragraph" w:customStyle="1" w:styleId="TableParagraph">
    <w:name w:val="Table Paragraph"/>
    <w:basedOn w:val="Normale"/>
    <w:uiPriority w:val="1"/>
    <w:qFormat/>
    <w:rsid w:val="00834917"/>
  </w:style>
  <w:style w:type="paragraph" w:styleId="Intestazione">
    <w:name w:val="header"/>
    <w:basedOn w:val="Normale"/>
    <w:link w:val="IntestazioneCarattere"/>
    <w:uiPriority w:val="99"/>
    <w:unhideWhenUsed/>
    <w:rsid w:val="00E763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634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763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6344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3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304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E14F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575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A57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5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trasparenza-pa.net/?codcli=SE6254&amp;node=74050&amp;opc=50781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gee01100l@pec.istruzione.it" TargetMode="External"/><Relationship Id="rId2" Type="http://schemas.openxmlformats.org/officeDocument/2006/relationships/hyperlink" Target="mailto:FGEE01100L@istruzione.it" TargetMode="External"/><Relationship Id="rId1" Type="http://schemas.openxmlformats.org/officeDocument/2006/relationships/hyperlink" Target="http://www.cdsancirofoggi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5E797-A751-4E49-A168-43FE9276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FGEE01100L S. CIRO DISTRETTO 032</cp:lastModifiedBy>
  <cp:revision>4</cp:revision>
  <cp:lastPrinted>2024-08-29T07:35:00Z</cp:lastPrinted>
  <dcterms:created xsi:type="dcterms:W3CDTF">2024-08-27T09:32:00Z</dcterms:created>
  <dcterms:modified xsi:type="dcterms:W3CDTF">2024-08-29T07:39:00Z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PaperStream Capture 2.10</vt:lpwstr>
  </property>
  <property fmtid="{D5CDD505-2E9C-101B-9397-08002B2CF9AE}" pid="4" name="LastSaved">
    <vt:filetime>2022-10-06T00:00:00Z</vt:filetime>
  </property>
</Properties>
</file>