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03A37" w14:textId="4425A325" w:rsidR="0074488E" w:rsidRDefault="0074488E">
      <w:pPr>
        <w:spacing w:before="59" w:after="0" w:line="242" w:lineRule="exact"/>
        <w:ind w:left="100"/>
        <w:rPr>
          <w:rFonts w:ascii="Verdana" w:eastAsia="Verdana" w:hAnsi="Verdana" w:cs="Verdana"/>
          <w:position w:val="-64"/>
          <w:sz w:val="20"/>
          <w:szCs w:val="20"/>
          <w:lang w:val="it-IT"/>
        </w:rPr>
      </w:pPr>
    </w:p>
    <w:p w14:paraId="31CC5471" w14:textId="7190F998" w:rsidR="0074488E" w:rsidRPr="00D01B68" w:rsidRDefault="009A35A4" w:rsidP="00FD58C7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60"/>
        </w:tabs>
        <w:spacing w:after="0" w:line="240" w:lineRule="auto"/>
        <w:ind w:left="284" w:right="-88"/>
        <w:jc w:val="both"/>
        <w:rPr>
          <w:rFonts w:cs="Calibri"/>
          <w:b/>
          <w:bCs/>
          <w:sz w:val="20"/>
          <w:szCs w:val="20"/>
          <w:lang w:val="it-IT"/>
        </w:rPr>
      </w:pPr>
      <w:r w:rsidRPr="00D01B68">
        <w:rPr>
          <w:rFonts w:cs="Calibri"/>
          <w:b/>
          <w:bCs/>
          <w:sz w:val="20"/>
          <w:szCs w:val="20"/>
          <w:lang w:val="it-IT"/>
        </w:rPr>
        <w:t xml:space="preserve">Allegato 1 </w:t>
      </w:r>
      <w:r w:rsidR="00FD58C7" w:rsidRPr="00D01B68">
        <w:rPr>
          <w:rFonts w:cs="Calibri"/>
          <w:b/>
          <w:bCs/>
          <w:sz w:val="20"/>
          <w:szCs w:val="20"/>
          <w:lang w:val="it-IT"/>
        </w:rPr>
        <w:t xml:space="preserve">- </w:t>
      </w:r>
      <w:r w:rsidRPr="00D01B68">
        <w:rPr>
          <w:rFonts w:cs="Calibri"/>
          <w:b/>
          <w:bCs/>
          <w:sz w:val="20"/>
          <w:szCs w:val="20"/>
          <w:lang w:val="it-IT"/>
        </w:rPr>
        <w:t>Istanza di partecipazione</w:t>
      </w:r>
      <w:r w:rsidR="00D01B68" w:rsidRPr="00D01B68">
        <w:rPr>
          <w:rFonts w:cs="Calibri"/>
          <w:b/>
          <w:bCs/>
          <w:sz w:val="20"/>
          <w:szCs w:val="20"/>
          <w:lang w:val="it-IT"/>
        </w:rPr>
        <w:t xml:space="preserve"> </w:t>
      </w:r>
    </w:p>
    <w:p w14:paraId="04F26A58" w14:textId="5EC9E846" w:rsidR="00D42D7E" w:rsidRPr="00D01B68" w:rsidRDefault="00C512A7" w:rsidP="00D42D7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60"/>
        </w:tabs>
        <w:spacing w:after="0" w:line="240" w:lineRule="auto"/>
        <w:ind w:left="284" w:right="-88"/>
        <w:jc w:val="both"/>
        <w:rPr>
          <w:rFonts w:cs="Calibri"/>
          <w:sz w:val="20"/>
          <w:szCs w:val="20"/>
          <w:lang w:val="it-IT"/>
        </w:rPr>
      </w:pPr>
      <w:bookmarkStart w:id="0" w:name="_Hlk130765221"/>
      <w:r w:rsidRPr="00D01B68">
        <w:rPr>
          <w:rFonts w:cs="Calibri"/>
          <w:sz w:val="20"/>
          <w:szCs w:val="20"/>
          <w:lang w:val="it-IT"/>
        </w:rPr>
        <w:t xml:space="preserve">Avviso pubblico per la selezione di n. </w:t>
      </w:r>
      <w:r w:rsidR="000175AE" w:rsidRPr="00D01B68">
        <w:rPr>
          <w:rFonts w:cs="Calibri"/>
          <w:sz w:val="20"/>
          <w:szCs w:val="20"/>
          <w:lang w:val="it-IT"/>
        </w:rPr>
        <w:t>2</w:t>
      </w:r>
      <w:r w:rsidRPr="00D01B68">
        <w:rPr>
          <w:rFonts w:cs="Calibri"/>
          <w:sz w:val="20"/>
          <w:szCs w:val="20"/>
          <w:lang w:val="it-IT"/>
        </w:rPr>
        <w:t xml:space="preserve"> espert</w:t>
      </w:r>
      <w:r w:rsidR="000175AE" w:rsidRPr="00D01B68">
        <w:rPr>
          <w:rFonts w:cs="Calibri"/>
          <w:sz w:val="20"/>
          <w:szCs w:val="20"/>
          <w:lang w:val="it-IT"/>
        </w:rPr>
        <w:t xml:space="preserve">i </w:t>
      </w:r>
      <w:r w:rsidRPr="00D01B68">
        <w:rPr>
          <w:rFonts w:cs="Calibri"/>
          <w:sz w:val="20"/>
          <w:szCs w:val="20"/>
          <w:lang w:val="it-IT"/>
        </w:rPr>
        <w:t xml:space="preserve"> </w:t>
      </w:r>
      <w:r w:rsidR="000175AE" w:rsidRPr="00D01B68">
        <w:rPr>
          <w:rFonts w:cs="Calibri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formator</w:t>
      </w:r>
      <w:r w:rsidR="000175AE" w:rsidRPr="00D01B68">
        <w:rPr>
          <w:rFonts w:cs="Calibri"/>
          <w:sz w:val="20"/>
          <w:szCs w:val="20"/>
          <w:lang w:val="it-IT"/>
        </w:rPr>
        <w:t xml:space="preserve">i </w:t>
      </w:r>
      <w:r w:rsidRPr="00D01B68">
        <w:rPr>
          <w:rFonts w:cs="Calibri"/>
          <w:sz w:val="20"/>
          <w:szCs w:val="20"/>
          <w:lang w:val="it-IT"/>
        </w:rPr>
        <w:t xml:space="preserve">- </w:t>
      </w:r>
      <w:r w:rsidR="00D42D7E" w:rsidRPr="00D01B68">
        <w:rPr>
          <w:rFonts w:cs="Calibri"/>
          <w:sz w:val="20"/>
          <w:szCs w:val="20"/>
          <w:lang w:val="it-IT"/>
        </w:rPr>
        <w:t xml:space="preserve">Piano Nazionale di Ripresa e Resilienza – progetti in essere del PNRR Articolo 1, comma 512, della legge 30 dicembre 2020, n. 178. Decreto del Ministro dell’istruzione 11 agosto 2022, n. 222, articolo 2 – Azioni di coinvolgimento degli animatori digitali nell’ambito della linea di investimento 2.1 “Didattica digitale integrata e formazione alla transizione digitale per il personale scolastico” di cui alla Missione 4 – Componente 1 – del PNRR - Finanziato dall’Unione Europea </w:t>
      </w:r>
      <w:proofErr w:type="spellStart"/>
      <w:r w:rsidR="00D42D7E" w:rsidRPr="00D01B68">
        <w:rPr>
          <w:rFonts w:cs="Calibri"/>
          <w:sz w:val="20"/>
          <w:szCs w:val="20"/>
          <w:lang w:val="it-IT"/>
        </w:rPr>
        <w:t>NextGenerationEU</w:t>
      </w:r>
      <w:proofErr w:type="spellEnd"/>
      <w:r w:rsidR="00D42D7E" w:rsidRPr="00D01B68">
        <w:rPr>
          <w:rFonts w:cs="Calibri"/>
          <w:sz w:val="20"/>
          <w:szCs w:val="20"/>
          <w:lang w:val="it-IT"/>
        </w:rPr>
        <w:t xml:space="preserve"> </w:t>
      </w:r>
    </w:p>
    <w:p w14:paraId="4080915B" w14:textId="25051B4F" w:rsidR="0074488E" w:rsidRPr="00D01B68" w:rsidRDefault="00BD67AD" w:rsidP="00D01B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/>
        <w:jc w:val="both"/>
        <w:rPr>
          <w:rFonts w:cs="Calibri"/>
          <w:b/>
          <w:bCs/>
          <w:sz w:val="20"/>
          <w:szCs w:val="20"/>
          <w:lang w:val="it-IT"/>
        </w:rPr>
      </w:pPr>
      <w:bookmarkStart w:id="1" w:name="_Hlk154692592"/>
      <w:bookmarkEnd w:id="0"/>
      <w:r w:rsidRPr="00D01B68">
        <w:rPr>
          <w:rFonts w:eastAsia="Calibri" w:cs="Calibri"/>
          <w:b/>
          <w:bCs/>
          <w:color w:val="212121"/>
          <w:sz w:val="20"/>
          <w:szCs w:val="20"/>
          <w:bdr w:val="none" w:sz="0" w:space="0" w:color="auto"/>
          <w:lang w:val="it-IT" w:eastAsia="en-US"/>
          <w14:textOutline w14:w="0" w14:cap="rnd" w14:cmpd="sng" w14:algn="ctr">
            <w14:noFill/>
            <w14:prstDash w14:val="solid"/>
            <w14:bevel/>
          </w14:textOutline>
        </w:rPr>
        <w:t>CUP</w:t>
      </w:r>
      <w:r w:rsidR="000175AE" w:rsidRPr="00D01B68">
        <w:rPr>
          <w:rFonts w:eastAsia="Calibri" w:cs="Calibri"/>
          <w:b/>
          <w:bCs/>
          <w:color w:val="212121"/>
          <w:sz w:val="20"/>
          <w:szCs w:val="20"/>
          <w:bdr w:val="none" w:sz="0" w:space="0" w:color="auto"/>
          <w:lang w:val="it-IT" w:eastAsia="en-US"/>
          <w14:textOutline w14:w="0" w14:cap="rnd" w14:cmpd="sng" w14:algn="ctr">
            <w14:noFill/>
            <w14:prstDash w14:val="solid"/>
            <w14:bevel/>
          </w14:textOutline>
        </w:rPr>
        <w:t>: CUP I74D22001470006</w:t>
      </w:r>
      <w:r w:rsidR="00D01B68" w:rsidRPr="00D01B68">
        <w:rPr>
          <w:rFonts w:eastAsia="Calibri" w:cs="Calibri"/>
          <w:b/>
          <w:bCs/>
          <w:color w:val="212121"/>
          <w:sz w:val="20"/>
          <w:szCs w:val="20"/>
          <w:bdr w:val="none" w:sz="0" w:space="0" w:color="auto"/>
          <w:lang w:val="it-IT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 </w:t>
      </w:r>
      <w:r w:rsidR="000175AE" w:rsidRPr="00D01B68">
        <w:rPr>
          <w:rFonts w:eastAsia="Calibri" w:cs="Calibri"/>
          <w:b/>
          <w:bCs/>
          <w:color w:val="212121"/>
          <w:sz w:val="20"/>
          <w:szCs w:val="20"/>
          <w:bdr w:val="none" w:sz="0" w:space="0" w:color="auto"/>
          <w:lang w:val="it-IT" w:eastAsia="en-US"/>
          <w14:textOutline w14:w="0" w14:cap="rnd" w14:cmpd="sng" w14:algn="ctr">
            <w14:noFill/>
            <w14:prstDash w14:val="solid"/>
            <w14:bevel/>
          </w14:textOutline>
        </w:rPr>
        <w:t>CODICE PROGETTO M4C1I2.1-2022-941-P-3983 TITOLO: Animatore digitale: formazione del personale interno.</w:t>
      </w:r>
    </w:p>
    <w:bookmarkEnd w:id="1"/>
    <w:p w14:paraId="1F5531FE" w14:textId="77777777" w:rsidR="0074488E" w:rsidRPr="00D01B68" w:rsidRDefault="0074488E" w:rsidP="00FD58C7">
      <w:pPr>
        <w:spacing w:after="0" w:line="200" w:lineRule="exact"/>
        <w:ind w:left="284" w:right="-88"/>
        <w:rPr>
          <w:rFonts w:cs="Calibri"/>
          <w:sz w:val="20"/>
          <w:szCs w:val="20"/>
          <w:lang w:val="it-IT"/>
        </w:rPr>
      </w:pPr>
    </w:p>
    <w:p w14:paraId="226BA043" w14:textId="1603D620" w:rsidR="0074488E" w:rsidRPr="00D01B68" w:rsidRDefault="00FD58C7" w:rsidP="00FD58C7">
      <w:pPr>
        <w:spacing w:after="0" w:line="240" w:lineRule="auto"/>
        <w:ind w:left="284" w:right="-88"/>
        <w:jc w:val="right"/>
        <w:rPr>
          <w:rFonts w:eastAsia="Verdana" w:cs="Calibri"/>
          <w:sz w:val="20"/>
          <w:szCs w:val="20"/>
          <w:lang w:val="it-IT"/>
        </w:rPr>
      </w:pPr>
      <w:bookmarkStart w:id="2" w:name="_Hlk130765238"/>
      <w:r w:rsidRPr="00D01B68">
        <w:rPr>
          <w:rFonts w:cs="Calibri"/>
          <w:sz w:val="20"/>
          <w:szCs w:val="20"/>
          <w:lang w:val="it-IT"/>
        </w:rPr>
        <w:t>AL DIRIGENTE</w:t>
      </w:r>
      <w:r w:rsidRPr="00D01B68">
        <w:rPr>
          <w:rFonts w:cs="Calibri"/>
          <w:spacing w:val="-7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SCOLASTICO</w:t>
      </w:r>
    </w:p>
    <w:bookmarkEnd w:id="2"/>
    <w:p w14:paraId="0451E954" w14:textId="1CCB0D4E" w:rsidR="0074488E" w:rsidRPr="00D01B68" w:rsidRDefault="000175AE" w:rsidP="000175AE">
      <w:pPr>
        <w:spacing w:after="0" w:line="240" w:lineRule="auto"/>
        <w:ind w:left="284" w:right="-88"/>
        <w:jc w:val="right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 xml:space="preserve"> Circolo Didattico “San Ciro</w:t>
      </w:r>
    </w:p>
    <w:p w14:paraId="1BCDE278" w14:textId="1ACBF036" w:rsidR="000175AE" w:rsidRPr="00D01B68" w:rsidRDefault="000175AE" w:rsidP="000175AE">
      <w:pPr>
        <w:spacing w:after="0" w:line="240" w:lineRule="auto"/>
        <w:ind w:left="284" w:right="-88"/>
        <w:jc w:val="right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Foggia</w:t>
      </w:r>
    </w:p>
    <w:p w14:paraId="4852EE26" w14:textId="10202D54" w:rsidR="000175AE" w:rsidRPr="00D01B68" w:rsidRDefault="00547FBA" w:rsidP="000175AE">
      <w:pPr>
        <w:spacing w:after="0" w:line="240" w:lineRule="auto"/>
        <w:ind w:left="284" w:right="-88"/>
        <w:jc w:val="right"/>
        <w:rPr>
          <w:rFonts w:cs="Calibri"/>
          <w:sz w:val="20"/>
          <w:szCs w:val="20"/>
          <w:lang w:val="it-IT"/>
        </w:rPr>
      </w:pPr>
      <w:hyperlink r:id="rId7" w:history="1">
        <w:r w:rsidR="000175AE" w:rsidRPr="00D01B68">
          <w:rPr>
            <w:rStyle w:val="Collegamentoipertestuale"/>
            <w:rFonts w:cs="Calibri"/>
            <w:sz w:val="20"/>
            <w:szCs w:val="20"/>
            <w:lang w:val="it-IT"/>
          </w:rPr>
          <w:t>FGEE01100L@PEC.ISTRUZIONE.IT</w:t>
        </w:r>
      </w:hyperlink>
    </w:p>
    <w:p w14:paraId="453F95A4" w14:textId="77777777" w:rsidR="000175AE" w:rsidRPr="00D01B68" w:rsidRDefault="000175AE" w:rsidP="000175AE">
      <w:pPr>
        <w:spacing w:after="0" w:line="240" w:lineRule="auto"/>
        <w:ind w:left="284" w:right="-88"/>
        <w:jc w:val="right"/>
        <w:rPr>
          <w:rFonts w:eastAsia="Verdana" w:cs="Calibri"/>
          <w:sz w:val="20"/>
          <w:szCs w:val="20"/>
          <w:lang w:val="it-IT"/>
        </w:rPr>
      </w:pPr>
    </w:p>
    <w:p w14:paraId="5570E0D4" w14:textId="77777777" w:rsidR="0074488E" w:rsidRPr="00D01B68" w:rsidRDefault="0074488E" w:rsidP="00FD58C7">
      <w:pPr>
        <w:spacing w:before="9" w:after="0" w:line="240" w:lineRule="exact"/>
        <w:ind w:left="284" w:right="-88"/>
        <w:rPr>
          <w:rFonts w:cs="Calibri"/>
          <w:sz w:val="20"/>
          <w:szCs w:val="20"/>
          <w:lang w:val="it-IT"/>
        </w:rPr>
      </w:pPr>
    </w:p>
    <w:p w14:paraId="666E1063" w14:textId="791ED97B" w:rsidR="0074488E" w:rsidRPr="00D01B68" w:rsidRDefault="009A35A4" w:rsidP="00FD58C7">
      <w:pPr>
        <w:spacing w:after="0" w:line="367" w:lineRule="auto"/>
        <w:ind w:left="284" w:right="-88"/>
        <w:jc w:val="both"/>
        <w:rPr>
          <w:rFonts w:eastAsia="Verdana"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Il/la</w:t>
      </w:r>
      <w:r w:rsidR="00557D64">
        <w:rPr>
          <w:rFonts w:cs="Calibri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sottoscritto/a</w:t>
      </w:r>
      <w:r w:rsidR="00FD58C7" w:rsidRPr="00D01B68">
        <w:rPr>
          <w:rFonts w:cs="Calibri"/>
          <w:sz w:val="20"/>
          <w:szCs w:val="20"/>
          <w:lang w:val="it-IT"/>
        </w:rPr>
        <w:t>_________________________________</w:t>
      </w:r>
      <w:r w:rsidR="00557D64">
        <w:rPr>
          <w:rFonts w:cs="Calibri"/>
          <w:sz w:val="20"/>
          <w:szCs w:val="20"/>
          <w:lang w:val="it-IT"/>
        </w:rPr>
        <w:t>___</w:t>
      </w:r>
      <w:r w:rsidR="00FD58C7" w:rsidRPr="00D01B68">
        <w:rPr>
          <w:rFonts w:cs="Calibri"/>
          <w:sz w:val="20"/>
          <w:szCs w:val="20"/>
          <w:lang w:val="it-IT"/>
        </w:rPr>
        <w:t>__ n</w:t>
      </w:r>
      <w:r w:rsidRPr="00D01B68">
        <w:rPr>
          <w:rFonts w:cs="Calibri"/>
          <w:sz w:val="20"/>
          <w:szCs w:val="20"/>
          <w:lang w:val="it-IT"/>
        </w:rPr>
        <w:t>ato/a</w:t>
      </w:r>
      <w:r w:rsidRPr="00D01B68">
        <w:rPr>
          <w:rFonts w:cs="Calibri"/>
          <w:spacing w:val="27"/>
          <w:sz w:val="20"/>
          <w:szCs w:val="20"/>
          <w:lang w:val="it-IT"/>
        </w:rPr>
        <w:t xml:space="preserve"> </w:t>
      </w:r>
      <w:proofErr w:type="spellStart"/>
      <w:r w:rsidRPr="00D01B68">
        <w:rPr>
          <w:rFonts w:cs="Calibri"/>
          <w:sz w:val="20"/>
          <w:szCs w:val="20"/>
          <w:lang w:val="it-IT"/>
        </w:rPr>
        <w:t>a</w:t>
      </w:r>
      <w:proofErr w:type="spellEnd"/>
      <w:r w:rsidR="00FD58C7" w:rsidRPr="00D01B68">
        <w:rPr>
          <w:rFonts w:cs="Calibri"/>
          <w:sz w:val="20"/>
          <w:szCs w:val="20"/>
          <w:lang w:val="it-IT"/>
        </w:rPr>
        <w:t xml:space="preserve"> ____________________________________ </w:t>
      </w:r>
      <w:r w:rsidRPr="00D01B68">
        <w:rPr>
          <w:rFonts w:cs="Calibri"/>
          <w:sz w:val="20"/>
          <w:szCs w:val="20"/>
          <w:lang w:val="it-IT"/>
        </w:rPr>
        <w:t>(</w:t>
      </w:r>
      <w:r w:rsidRPr="00D01B68">
        <w:rPr>
          <w:rFonts w:cs="Calibri"/>
          <w:sz w:val="20"/>
          <w:szCs w:val="20"/>
          <w:u w:val="single"/>
          <w:lang w:val="it-IT"/>
        </w:rPr>
        <w:t xml:space="preserve">       </w:t>
      </w:r>
      <w:r w:rsidRPr="00D01B68">
        <w:rPr>
          <w:rFonts w:cs="Calibri"/>
          <w:spacing w:val="69"/>
          <w:sz w:val="20"/>
          <w:szCs w:val="20"/>
          <w:u w:val="single"/>
          <w:lang w:val="it-IT"/>
        </w:rPr>
        <w:t xml:space="preserve"> </w:t>
      </w:r>
      <w:r w:rsidRPr="00D01B68">
        <w:rPr>
          <w:rFonts w:cs="Calibri"/>
          <w:spacing w:val="-52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) il</w:t>
      </w:r>
      <w:r w:rsidRPr="00D01B68">
        <w:rPr>
          <w:rFonts w:cs="Calibri"/>
          <w:spacing w:val="9"/>
          <w:sz w:val="20"/>
          <w:szCs w:val="20"/>
          <w:lang w:val="it-IT"/>
        </w:rPr>
        <w:t xml:space="preserve"> </w:t>
      </w:r>
      <w:r w:rsidR="00FD58C7" w:rsidRPr="00D01B68">
        <w:rPr>
          <w:rFonts w:cs="Calibri"/>
          <w:sz w:val="20"/>
          <w:szCs w:val="20"/>
          <w:u w:val="single"/>
          <w:lang w:val="it-IT"/>
        </w:rPr>
        <w:t>_____</w:t>
      </w:r>
      <w:r w:rsidR="00557D64">
        <w:rPr>
          <w:rFonts w:cs="Calibri"/>
          <w:sz w:val="20"/>
          <w:szCs w:val="20"/>
          <w:u w:val="single"/>
          <w:lang w:val="it-IT"/>
        </w:rPr>
        <w:t>/</w:t>
      </w:r>
      <w:r w:rsidR="00FD58C7" w:rsidRPr="00D01B68">
        <w:rPr>
          <w:rFonts w:cs="Calibri"/>
          <w:sz w:val="20"/>
          <w:szCs w:val="20"/>
          <w:u w:val="single"/>
          <w:lang w:val="it-IT"/>
        </w:rPr>
        <w:t>______</w:t>
      </w:r>
      <w:r w:rsidR="00557D64">
        <w:rPr>
          <w:rFonts w:cs="Calibri"/>
          <w:sz w:val="20"/>
          <w:szCs w:val="20"/>
          <w:u w:val="single"/>
          <w:lang w:val="it-IT"/>
        </w:rPr>
        <w:t>/</w:t>
      </w:r>
      <w:r w:rsidR="00FD58C7" w:rsidRPr="00D01B68">
        <w:rPr>
          <w:rFonts w:cs="Calibri"/>
          <w:sz w:val="20"/>
          <w:szCs w:val="20"/>
          <w:u w:val="single"/>
          <w:lang w:val="it-IT"/>
        </w:rPr>
        <w:t>____</w:t>
      </w:r>
      <w:r w:rsidRPr="00D01B68">
        <w:rPr>
          <w:rFonts w:cs="Calibri"/>
          <w:spacing w:val="7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 xml:space="preserve">residente a </w:t>
      </w:r>
      <w:r w:rsidR="00FD58C7" w:rsidRPr="00D01B68">
        <w:rPr>
          <w:rFonts w:cs="Calibri"/>
          <w:sz w:val="20"/>
          <w:szCs w:val="20"/>
          <w:lang w:val="it-IT"/>
        </w:rPr>
        <w:t xml:space="preserve">__________________________ </w:t>
      </w:r>
      <w:r w:rsidRPr="00D01B68">
        <w:rPr>
          <w:rFonts w:cs="Calibri"/>
          <w:sz w:val="20"/>
          <w:szCs w:val="20"/>
          <w:lang w:val="it-IT"/>
        </w:rPr>
        <w:t xml:space="preserve">prov. </w:t>
      </w:r>
      <w:r w:rsidRPr="00D01B68">
        <w:rPr>
          <w:rFonts w:cs="Calibri"/>
          <w:sz w:val="20"/>
          <w:szCs w:val="20"/>
          <w:u w:val="single"/>
          <w:lang w:val="it-IT"/>
        </w:rPr>
        <w:t xml:space="preserve">   </w:t>
      </w:r>
      <w:r w:rsidR="00FD58C7" w:rsidRPr="00D01B68">
        <w:rPr>
          <w:rFonts w:cs="Calibri"/>
          <w:sz w:val="20"/>
          <w:szCs w:val="20"/>
          <w:u w:val="single"/>
          <w:lang w:val="it-IT"/>
        </w:rPr>
        <w:t>___</w:t>
      </w:r>
      <w:r w:rsidRPr="00D01B68">
        <w:rPr>
          <w:rFonts w:cs="Calibri"/>
          <w:sz w:val="20"/>
          <w:szCs w:val="20"/>
          <w:lang w:val="it-IT"/>
        </w:rPr>
        <w:t>in via</w:t>
      </w:r>
      <w:r w:rsidRPr="00D01B68">
        <w:rPr>
          <w:rFonts w:cs="Calibri"/>
          <w:sz w:val="20"/>
          <w:szCs w:val="20"/>
          <w:u w:val="single"/>
          <w:lang w:val="it-IT"/>
        </w:rPr>
        <w:t xml:space="preserve">   </w:t>
      </w:r>
      <w:r w:rsidR="00FD58C7" w:rsidRPr="00D01B68">
        <w:rPr>
          <w:rFonts w:cs="Calibri"/>
          <w:sz w:val="20"/>
          <w:szCs w:val="20"/>
          <w:lang w:val="it-IT"/>
        </w:rPr>
        <w:t>__________________________________</w:t>
      </w:r>
      <w:r w:rsidRPr="00D01B68">
        <w:rPr>
          <w:rFonts w:cs="Calibri"/>
          <w:spacing w:val="19"/>
          <w:sz w:val="20"/>
          <w:szCs w:val="20"/>
          <w:u w:val="single"/>
          <w:lang w:val="it-IT"/>
        </w:rPr>
        <w:t xml:space="preserve"> </w:t>
      </w:r>
      <w:r w:rsidR="00FD58C7" w:rsidRPr="00D01B68">
        <w:rPr>
          <w:rFonts w:cs="Calibri"/>
          <w:spacing w:val="19"/>
          <w:sz w:val="20"/>
          <w:szCs w:val="20"/>
          <w:u w:val="single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codice</w:t>
      </w:r>
      <w:r w:rsidR="00557D64">
        <w:rPr>
          <w:rFonts w:cs="Calibri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fiscale</w:t>
      </w:r>
      <w:r w:rsidR="00FD58C7" w:rsidRPr="00D01B68">
        <w:rPr>
          <w:rFonts w:cs="Calibri"/>
          <w:sz w:val="20"/>
          <w:szCs w:val="20"/>
          <w:lang w:val="it-IT"/>
        </w:rPr>
        <w:t>________</w:t>
      </w:r>
      <w:r w:rsidR="000175AE" w:rsidRPr="00D01B68">
        <w:rPr>
          <w:rFonts w:cs="Calibri"/>
          <w:sz w:val="20"/>
          <w:szCs w:val="20"/>
          <w:lang w:val="it-IT"/>
        </w:rPr>
        <w:t>______</w:t>
      </w:r>
      <w:r w:rsidR="00557D64">
        <w:rPr>
          <w:rFonts w:cs="Calibri"/>
          <w:sz w:val="20"/>
          <w:szCs w:val="20"/>
          <w:lang w:val="it-IT"/>
        </w:rPr>
        <w:t>_______________</w:t>
      </w:r>
      <w:r w:rsidR="000175AE" w:rsidRPr="00D01B68">
        <w:rPr>
          <w:rFonts w:cs="Calibri"/>
          <w:sz w:val="20"/>
          <w:szCs w:val="20"/>
          <w:lang w:val="it-IT"/>
        </w:rPr>
        <w:t>_____________</w:t>
      </w:r>
      <w:r w:rsidR="00FD58C7" w:rsidRPr="00D01B68">
        <w:rPr>
          <w:rFonts w:cs="Calibri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PEO</w:t>
      </w:r>
      <w:r w:rsidR="00FD58C7" w:rsidRPr="00D01B68">
        <w:rPr>
          <w:rFonts w:cs="Calibri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 xml:space="preserve">        </w:t>
      </w:r>
      <w:r w:rsidR="000175AE" w:rsidRPr="00D01B68">
        <w:rPr>
          <w:rFonts w:cs="Calibri"/>
          <w:sz w:val="20"/>
          <w:szCs w:val="20"/>
          <w:lang w:val="it-IT"/>
        </w:rPr>
        <w:t>____</w:t>
      </w:r>
      <w:r w:rsidR="00FD58C7" w:rsidRPr="00D01B68">
        <w:rPr>
          <w:rFonts w:cs="Calibri"/>
          <w:sz w:val="20"/>
          <w:szCs w:val="20"/>
          <w:lang w:val="it-IT"/>
        </w:rPr>
        <w:t>______________________________________</w:t>
      </w:r>
      <w:r w:rsidRPr="00D01B68">
        <w:rPr>
          <w:rFonts w:cs="Calibri"/>
          <w:sz w:val="20"/>
          <w:szCs w:val="20"/>
          <w:lang w:val="it-IT"/>
        </w:rPr>
        <w:t xml:space="preserve"> </w:t>
      </w:r>
      <w:r w:rsidR="00FD58C7" w:rsidRPr="00D01B68">
        <w:rPr>
          <w:rFonts w:cs="Calibri"/>
          <w:sz w:val="20"/>
          <w:szCs w:val="20"/>
          <w:lang w:val="it-IT"/>
        </w:rPr>
        <w:t xml:space="preserve"> </w:t>
      </w:r>
      <w:proofErr w:type="spellStart"/>
      <w:r w:rsidR="00FD58C7" w:rsidRPr="00D01B68">
        <w:rPr>
          <w:rFonts w:cs="Calibri"/>
          <w:sz w:val="20"/>
          <w:szCs w:val="20"/>
          <w:lang w:val="it-IT"/>
        </w:rPr>
        <w:t>cell</w:t>
      </w:r>
      <w:proofErr w:type="spellEnd"/>
      <w:r w:rsidRPr="00D01B68">
        <w:rPr>
          <w:rFonts w:cs="Calibri"/>
          <w:sz w:val="20"/>
          <w:szCs w:val="20"/>
          <w:lang w:val="it-IT"/>
        </w:rPr>
        <w:t xml:space="preserve">. </w:t>
      </w:r>
      <w:r w:rsidR="00FD58C7" w:rsidRPr="00D01B68">
        <w:rPr>
          <w:rFonts w:cs="Calibri"/>
          <w:sz w:val="20"/>
          <w:szCs w:val="20"/>
          <w:lang w:val="it-IT"/>
        </w:rPr>
        <w:t>___________________________________________</w:t>
      </w:r>
      <w:r w:rsidRPr="00D01B68">
        <w:rPr>
          <w:rFonts w:cs="Calibri"/>
          <w:sz w:val="20"/>
          <w:szCs w:val="20"/>
          <w:u w:val="single"/>
          <w:lang w:val="it-IT"/>
        </w:rPr>
        <w:t xml:space="preserve"> </w:t>
      </w:r>
    </w:p>
    <w:p w14:paraId="301B203D" w14:textId="77777777" w:rsidR="0074488E" w:rsidRPr="00D01B68" w:rsidRDefault="009A35A4" w:rsidP="00FD58C7">
      <w:pPr>
        <w:spacing w:after="0" w:line="240" w:lineRule="auto"/>
        <w:ind w:left="284" w:right="-88"/>
        <w:jc w:val="center"/>
        <w:rPr>
          <w:rFonts w:eastAsia="Verdana"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chiede</w:t>
      </w:r>
    </w:p>
    <w:p w14:paraId="1BB09D54" w14:textId="77777777" w:rsidR="0074488E" w:rsidRPr="00D01B68" w:rsidRDefault="0074488E" w:rsidP="00FD58C7">
      <w:pPr>
        <w:spacing w:before="2" w:after="0" w:line="150" w:lineRule="exact"/>
        <w:ind w:left="284" w:right="-88"/>
        <w:rPr>
          <w:rFonts w:cs="Calibri"/>
          <w:sz w:val="20"/>
          <w:szCs w:val="20"/>
          <w:lang w:val="it-IT"/>
        </w:rPr>
      </w:pPr>
    </w:p>
    <w:p w14:paraId="13C2ED8A" w14:textId="1CE98E16" w:rsidR="00FD58C7" w:rsidRPr="00D01B68" w:rsidRDefault="009A35A4" w:rsidP="00FD58C7">
      <w:pPr>
        <w:spacing w:after="0" w:line="346" w:lineRule="auto"/>
        <w:ind w:left="284" w:right="-88"/>
        <w:rPr>
          <w:rFonts w:eastAsia="Verdana"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di essere</w:t>
      </w:r>
      <w:r w:rsidRPr="00D01B68">
        <w:rPr>
          <w:rFonts w:cs="Calibri"/>
          <w:spacing w:val="-5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ammesso/a</w:t>
      </w:r>
      <w:r w:rsidRPr="00D01B68">
        <w:rPr>
          <w:rFonts w:cs="Calibri"/>
          <w:spacing w:val="-11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 xml:space="preserve">alla </w:t>
      </w:r>
      <w:r w:rsidR="00A5395F" w:rsidRPr="00D01B68">
        <w:rPr>
          <w:rFonts w:cs="Calibri"/>
          <w:sz w:val="20"/>
          <w:szCs w:val="20"/>
          <w:lang w:val="it-IT"/>
        </w:rPr>
        <w:t xml:space="preserve">selezione </w:t>
      </w:r>
      <w:r w:rsidRPr="00D01B68">
        <w:rPr>
          <w:rFonts w:cs="Calibri"/>
          <w:sz w:val="20"/>
          <w:szCs w:val="20"/>
          <w:lang w:val="it-IT"/>
        </w:rPr>
        <w:t>per l’incarico</w:t>
      </w:r>
      <w:r w:rsidRPr="00D01B68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D01B68">
        <w:rPr>
          <w:rFonts w:cs="Calibri"/>
          <w:sz w:val="20"/>
          <w:szCs w:val="20"/>
          <w:lang w:val="it-IT"/>
        </w:rPr>
        <w:t>di:</w:t>
      </w:r>
    </w:p>
    <w:p w14:paraId="7F398100" w14:textId="3139FFFC" w:rsidR="000175AE" w:rsidRPr="00547FBA" w:rsidRDefault="00D42D7E" w:rsidP="00547F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/>
        <w:jc w:val="both"/>
        <w:rPr>
          <w:rFonts w:cs="Calibri"/>
          <w:sz w:val="20"/>
          <w:szCs w:val="20"/>
          <w:lang w:val="it-IT"/>
        </w:rPr>
      </w:pPr>
      <w:r w:rsidRPr="00547FBA">
        <w:rPr>
          <w:rFonts w:cs="Calibri"/>
          <w:sz w:val="20"/>
          <w:szCs w:val="20"/>
          <w:lang w:val="it-IT"/>
        </w:rPr>
        <w:t xml:space="preserve"> ESPERTO FORMATORE</w:t>
      </w:r>
      <w:r w:rsidR="00A01909" w:rsidRPr="00547FBA">
        <w:rPr>
          <w:rFonts w:cs="Calibri"/>
          <w:sz w:val="20"/>
          <w:szCs w:val="20"/>
          <w:lang w:val="it-IT"/>
        </w:rPr>
        <w:t xml:space="preserve"> </w:t>
      </w:r>
      <w:r w:rsidRPr="00547FBA">
        <w:rPr>
          <w:rFonts w:cs="Calibri"/>
          <w:sz w:val="20"/>
          <w:szCs w:val="20"/>
          <w:lang w:val="it-IT"/>
        </w:rPr>
        <w:t xml:space="preserve">Piano Nazionale di Ripresa e Resilienza – progetti in essere del PNRR Articolo 1, comma </w:t>
      </w:r>
      <w:r w:rsidRPr="00547FBA">
        <w:rPr>
          <w:rFonts w:cs="Calibri"/>
          <w:sz w:val="20"/>
          <w:szCs w:val="20"/>
          <w:bdr w:val="none" w:sz="0" w:space="0" w:color="auto"/>
          <w:lang w:val="it-IT"/>
        </w:rPr>
        <w:t>512, della legge 30 dicembre 2020, n. 178. Decreto del Ministro dell’istruzione 11 agosto 2022, n. 222, articolo</w:t>
      </w:r>
      <w:r w:rsidRPr="00547FBA">
        <w:rPr>
          <w:rFonts w:cs="Calibri"/>
          <w:sz w:val="20"/>
          <w:szCs w:val="20"/>
          <w:lang w:val="it-IT"/>
        </w:rPr>
        <w:t xml:space="preserve"> 2 – Azioni di coinvolgimento degli animatori digitali nell’ambito della linea di investimento 2.1 “Didattica digitale integrata e formazione alla transizione digitale per il personale scolastico” di cui alla Missione 4 – Componente 1 – del PNRR - Finanziato dall’Unione Europea </w:t>
      </w:r>
      <w:proofErr w:type="spellStart"/>
      <w:r w:rsidRPr="00547FBA">
        <w:rPr>
          <w:rFonts w:cs="Calibri"/>
          <w:sz w:val="20"/>
          <w:szCs w:val="20"/>
          <w:lang w:val="it-IT"/>
        </w:rPr>
        <w:t>NextGenerationEU</w:t>
      </w:r>
      <w:proofErr w:type="spellEnd"/>
      <w:r w:rsidR="00557D64" w:rsidRPr="00547FBA">
        <w:rPr>
          <w:rFonts w:cs="Calibri"/>
          <w:sz w:val="20"/>
          <w:szCs w:val="20"/>
          <w:lang w:val="it-IT"/>
        </w:rPr>
        <w:t xml:space="preserve">, </w:t>
      </w:r>
      <w:r w:rsidR="00547FBA" w:rsidRPr="00D01B68">
        <w:rPr>
          <w:rFonts w:eastAsia="Calibri" w:cs="Calibri"/>
          <w:b/>
          <w:bCs/>
          <w:color w:val="212121"/>
          <w:sz w:val="20"/>
          <w:szCs w:val="20"/>
          <w:bdr w:val="none" w:sz="0" w:space="0" w:color="auto"/>
          <w:lang w:val="it-IT" w:eastAsia="en-US"/>
          <w14:textOutline w14:w="0" w14:cap="rnd" w14:cmpd="sng" w14:algn="ctr">
            <w14:noFill/>
            <w14:prstDash w14:val="solid"/>
            <w14:bevel/>
          </w14:textOutline>
        </w:rPr>
        <w:t>CUP: CUP I74D22001470006  CODICE PROGETTO M4C1I2.1-2022-941-P-3983 TITOLO: Animatore digitale: formazione del personale interno</w:t>
      </w:r>
      <w:r w:rsidR="00547FBA">
        <w:rPr>
          <w:rFonts w:eastAsia="Calibri" w:cs="Calibri"/>
          <w:b/>
          <w:bCs/>
          <w:color w:val="212121"/>
          <w:sz w:val="20"/>
          <w:szCs w:val="20"/>
          <w:bdr w:val="none" w:sz="0" w:space="0" w:color="auto"/>
          <w:lang w:val="it-IT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 w:rsidR="00557D64" w:rsidRPr="00547FBA">
        <w:rPr>
          <w:rFonts w:cs="Calibri"/>
          <w:sz w:val="20"/>
          <w:szCs w:val="20"/>
          <w:lang w:val="it-IT"/>
        </w:rPr>
        <w:t>n</w:t>
      </w:r>
      <w:r w:rsidR="000175AE" w:rsidRPr="00547FBA">
        <w:rPr>
          <w:rFonts w:cs="Calibri"/>
          <w:sz w:val="20"/>
          <w:szCs w:val="20"/>
          <w:lang w:val="it-IT"/>
        </w:rPr>
        <w:t>ell’ambito dell’azione formativa</w:t>
      </w:r>
      <w:r w:rsidR="00557D64" w:rsidRPr="00547FBA">
        <w:rPr>
          <w:rFonts w:cs="Calibri"/>
          <w:sz w:val="20"/>
          <w:szCs w:val="20"/>
          <w:lang w:val="it-IT"/>
        </w:rPr>
        <w:t xml:space="preserve">: </w:t>
      </w:r>
    </w:p>
    <w:p w14:paraId="4375BF01" w14:textId="239A55B9" w:rsidR="00D01B68" w:rsidRPr="00D01B68" w:rsidRDefault="00D01B68" w:rsidP="000175A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60"/>
        </w:tabs>
        <w:spacing w:after="0" w:line="240" w:lineRule="auto"/>
        <w:ind w:right="-88"/>
        <w:jc w:val="both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noProof/>
          <w:sz w:val="20"/>
          <w:szCs w:val="20"/>
          <w:lang w:val="it-IT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8DD08" wp14:editId="6EDFD615">
                <wp:simplePos x="0" y="0"/>
                <wp:positionH relativeFrom="column">
                  <wp:posOffset>15875</wp:posOffset>
                </wp:positionH>
                <wp:positionV relativeFrom="paragraph">
                  <wp:posOffset>66675</wp:posOffset>
                </wp:positionV>
                <wp:extent cx="104775" cy="152400"/>
                <wp:effectExtent l="38100" t="19050" r="66675" b="95250"/>
                <wp:wrapNone/>
                <wp:docPr id="941229288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524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chemeClr val="accent1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6AF30801" id="Rettangolo con angoli arrotondati 1" o:spid="_x0000_s1026" style="position:absolute;margin-left:1.25pt;margin-top:5.25pt;width:8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" strokecolor="#4f81bd [3204]" strokeweight="2pt">
                <v:shadow on="t" color="black" opacity="22937f" origin=",.5" offset="0,.63889mm"/>
                <v:textbox inset="1.2699mm,1.2699mm,1.2699mm,1.2699mm"/>
              </v:roundrect>
            </w:pict>
          </mc:Fallback>
        </mc:AlternateContent>
      </w:r>
      <w:r w:rsidR="005D65B5">
        <w:rPr>
          <w:rFonts w:cs="Calibri"/>
          <w:sz w:val="20"/>
          <w:szCs w:val="20"/>
          <w:lang w:val="it-IT"/>
        </w:rPr>
        <w:t xml:space="preserve">1 </w:t>
      </w:r>
    </w:p>
    <w:p w14:paraId="466BCFEF" w14:textId="6FE4C3F4" w:rsidR="0067023B" w:rsidRPr="00D01B68" w:rsidRDefault="0067023B" w:rsidP="0067023B">
      <w:pPr>
        <w:pStyle w:val="Paragrafoelenco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60"/>
        </w:tabs>
        <w:spacing w:after="0" w:line="240" w:lineRule="auto"/>
        <w:ind w:left="1004" w:right="-88"/>
        <w:jc w:val="both"/>
        <w:rPr>
          <w:rFonts w:cs="Calibri"/>
          <w:sz w:val="20"/>
          <w:szCs w:val="20"/>
          <w:lang w:val="it-IT"/>
        </w:rPr>
      </w:pPr>
    </w:p>
    <w:tbl>
      <w:tblPr>
        <w:tblStyle w:val="Grigliatabella"/>
        <w:tblpPr w:leftFromText="141" w:rightFromText="141" w:vertAnchor="text" w:horzAnchor="margin" w:tblpY="-25"/>
        <w:tblW w:w="5085" w:type="pct"/>
        <w:tblInd w:w="0" w:type="dxa"/>
        <w:tblLook w:val="04A0" w:firstRow="1" w:lastRow="0" w:firstColumn="1" w:lastColumn="0" w:noHBand="0" w:noVBand="1"/>
      </w:tblPr>
      <w:tblGrid>
        <w:gridCol w:w="3545"/>
        <w:gridCol w:w="5811"/>
        <w:gridCol w:w="1271"/>
      </w:tblGrid>
      <w:tr w:rsidR="00D01B68" w:rsidRPr="00D01B68" w14:paraId="215E8044" w14:textId="77777777" w:rsidTr="00D01B6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E9A6" w14:textId="26F130A7" w:rsidR="00D01B68" w:rsidRPr="00D01B68" w:rsidRDefault="007642C2" w:rsidP="00D01B68">
            <w:pPr>
              <w:rPr>
                <w:rFonts w:cs="Calibri"/>
                <w:b/>
                <w:color w:val="auto"/>
                <w:sz w:val="20"/>
                <w:szCs w:val="20"/>
                <w:lang w:val="it-IT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3" w:name="_Hlk154650565"/>
            <w:r w:rsidRPr="007642C2">
              <w:rPr>
                <w:rFonts w:cs="Calibri"/>
                <w:b/>
                <w:sz w:val="20"/>
                <w:szCs w:val="20"/>
              </w:rPr>
              <w:t xml:space="preserve">N. 1 ESPERTO FORMATORE PER AZIONE FORMATIVA DEL PERSONALE DOCENTE  </w:t>
            </w:r>
          </w:p>
        </w:tc>
      </w:tr>
      <w:tr w:rsidR="00D01B68" w:rsidRPr="00D01B68" w14:paraId="204EBAE8" w14:textId="77777777" w:rsidTr="00D01B68">
        <w:trPr>
          <w:trHeight w:val="459"/>
        </w:trPr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B66F4" w14:textId="750201D2" w:rsidR="00D01B68" w:rsidRPr="00D01B68" w:rsidRDefault="00D01B68" w:rsidP="00D01B68">
            <w:pPr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D01B68">
              <w:rPr>
                <w:rFonts w:cs="Calibri"/>
                <w:b/>
                <w:bCs/>
                <w:sz w:val="20"/>
                <w:szCs w:val="20"/>
              </w:rPr>
              <w:t>Azione</w:t>
            </w:r>
            <w:proofErr w:type="spellEnd"/>
            <w:r w:rsidRPr="00D01B68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b/>
                <w:bCs/>
                <w:sz w:val="20"/>
                <w:szCs w:val="20"/>
              </w:rPr>
              <w:t>formativa</w:t>
            </w:r>
            <w:proofErr w:type="spellEnd"/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6599" w14:textId="77777777" w:rsidR="00D01B68" w:rsidRPr="00D01B68" w:rsidRDefault="00D01B68" w:rsidP="00D01B6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01B68">
              <w:rPr>
                <w:rFonts w:cs="Calibri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B800" w14:textId="78B76F6C" w:rsidR="00D01B68" w:rsidRPr="00D01B68" w:rsidRDefault="00D01B68" w:rsidP="00D01B6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01B68">
              <w:rPr>
                <w:rFonts w:cs="Calibri"/>
                <w:b/>
                <w:bCs/>
                <w:sz w:val="20"/>
                <w:szCs w:val="20"/>
              </w:rPr>
              <w:t>DURATA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ore</w:t>
            </w:r>
          </w:p>
        </w:tc>
      </w:tr>
      <w:tr w:rsidR="00D01B68" w:rsidRPr="00D01B68" w14:paraId="1E2ED8BE" w14:textId="77777777" w:rsidTr="00D01B68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17EF" w14:textId="77777777" w:rsidR="00557D64" w:rsidRDefault="00557D64" w:rsidP="00D01B68">
            <w:pPr>
              <w:rPr>
                <w:rFonts w:cs="Calibri"/>
                <w:sz w:val="20"/>
                <w:szCs w:val="20"/>
              </w:rPr>
            </w:pPr>
          </w:p>
          <w:p w14:paraId="07652722" w14:textId="6970641A" w:rsidR="00D01B68" w:rsidRPr="00D01B68" w:rsidRDefault="00D01B68" w:rsidP="00D01B68">
            <w:pPr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>STEAM EDUCATION NELLA SCUOLA DELL’INFANZIA E PRIMARIA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F674" w14:textId="77777777" w:rsidR="00D01B68" w:rsidRPr="00D01B68" w:rsidRDefault="00D01B68" w:rsidP="00D01B68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Il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corso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di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formazione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pone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l’obiettivo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di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trattare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gli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aspetti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teorici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pratici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ed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operativi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relativi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allo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STEM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fino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ad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arrivare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allo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STEAM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nella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Scuola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dell'Infanzia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e Primaria.</w:t>
            </w:r>
          </w:p>
          <w:p w14:paraId="29ED9556" w14:textId="77777777" w:rsidR="00D01B68" w:rsidRPr="00D01B68" w:rsidRDefault="00D01B68" w:rsidP="00D01B68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D01B68">
              <w:rPr>
                <w:rFonts w:cs="Calibri"/>
                <w:sz w:val="20"/>
                <w:szCs w:val="20"/>
              </w:rPr>
              <w:t>Argomenti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>:</w:t>
            </w:r>
          </w:p>
          <w:p w14:paraId="1A86CBE0" w14:textId="77777777" w:rsidR="00D01B68" w:rsidRPr="00D01B68" w:rsidRDefault="00D01B68" w:rsidP="00D01B68">
            <w:pPr>
              <w:pStyle w:val="Paragrafoelenco"/>
              <w:widowControl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D01B68">
              <w:rPr>
                <w:rFonts w:cs="Calibri"/>
                <w:sz w:val="20"/>
                <w:szCs w:val="20"/>
              </w:rPr>
              <w:t>conoscenze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competenze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relative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alle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metodologie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didattiche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agli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approcci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alle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attività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pratiche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previste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all'interno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dello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STEAM (Science, Technology, Engineering, Art, Mathematics) </w:t>
            </w:r>
          </w:p>
          <w:p w14:paraId="40481CBA" w14:textId="77777777" w:rsidR="00D01B68" w:rsidRPr="00D01B68" w:rsidRDefault="00D01B68" w:rsidP="00D01B68">
            <w:pPr>
              <w:pStyle w:val="Paragrafoelenco"/>
              <w:widowControl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D01B68">
              <w:rPr>
                <w:rFonts w:cs="Calibri"/>
                <w:sz w:val="20"/>
                <w:szCs w:val="20"/>
              </w:rPr>
              <w:t>approccio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didattico-operativo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delle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strumentazioni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tecnologiche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visori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, aula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immersiva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>-theater-z-space).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C3F4" w14:textId="77777777" w:rsidR="00557D64" w:rsidRDefault="00557D64" w:rsidP="00D01B68">
            <w:pPr>
              <w:rPr>
                <w:rFonts w:cs="Calibri"/>
                <w:sz w:val="20"/>
                <w:szCs w:val="20"/>
                <w:highlight w:val="yellow"/>
              </w:rPr>
            </w:pPr>
          </w:p>
          <w:p w14:paraId="2982E8EF" w14:textId="5928890E" w:rsidR="00D01B68" w:rsidRPr="00D01B68" w:rsidRDefault="007642C2" w:rsidP="00D01B68">
            <w:pPr>
              <w:rPr>
                <w:rFonts w:cs="Calibri"/>
                <w:sz w:val="20"/>
                <w:szCs w:val="20"/>
                <w:highlight w:val="yellow"/>
              </w:rPr>
            </w:pPr>
            <w:r w:rsidRPr="007642C2">
              <w:rPr>
                <w:rFonts w:cs="Calibri"/>
                <w:sz w:val="20"/>
                <w:szCs w:val="20"/>
              </w:rPr>
              <w:t>22 ore</w:t>
            </w:r>
          </w:p>
        </w:tc>
      </w:tr>
    </w:tbl>
    <w:bookmarkEnd w:id="3"/>
    <w:p w14:paraId="2E77FF71" w14:textId="363E48C0" w:rsidR="0067023B" w:rsidRPr="00D01B68" w:rsidRDefault="00557D64" w:rsidP="00D01B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60"/>
        </w:tabs>
        <w:spacing w:after="0" w:line="240" w:lineRule="auto"/>
        <w:ind w:left="644" w:right="-88"/>
        <w:jc w:val="both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noProof/>
          <w:sz w:val="20"/>
          <w:szCs w:val="20"/>
          <w:lang w:val="it-IT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F4B85" wp14:editId="11040CAA">
                <wp:simplePos x="0" y="0"/>
                <wp:positionH relativeFrom="column">
                  <wp:posOffset>15875</wp:posOffset>
                </wp:positionH>
                <wp:positionV relativeFrom="paragraph">
                  <wp:posOffset>35560</wp:posOffset>
                </wp:positionV>
                <wp:extent cx="104775" cy="133350"/>
                <wp:effectExtent l="38100" t="19050" r="66675" b="95250"/>
                <wp:wrapNone/>
                <wp:docPr id="1103639100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333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4F81BD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p3d/>
                      </wps:spPr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9AE2D7D" id="Rettangolo con angoli arrotondati 1" o:spid="_x0000_s1026" style="position:absolute;margin-left:1.25pt;margin-top:2.8pt;width:8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" strokecolor="#4f81bd" strokeweight="2pt">
                <v:shadow on="t" color="black" opacity="22937f" origin=",.5" offset="0,.63889mm"/>
                <v:textbox inset="1.2699mm,1.2699mm,1.2699mm,1.2699mm"/>
              </v:roundrect>
            </w:pict>
          </mc:Fallback>
        </mc:AlternateContent>
      </w:r>
      <w:r w:rsidR="0067023B" w:rsidRPr="00D01B68">
        <w:rPr>
          <w:rFonts w:cs="Calibri"/>
          <w:sz w:val="20"/>
          <w:szCs w:val="20"/>
          <w:lang w:val="it-IT"/>
        </w:rPr>
        <w:t xml:space="preserve">  </w:t>
      </w:r>
    </w:p>
    <w:tbl>
      <w:tblPr>
        <w:tblStyle w:val="Grigliatabella"/>
        <w:tblpPr w:leftFromText="141" w:rightFromText="141" w:vertAnchor="text" w:horzAnchor="margin" w:tblpY="113"/>
        <w:tblW w:w="5085" w:type="pct"/>
        <w:tblInd w:w="0" w:type="dxa"/>
        <w:tblLook w:val="04A0" w:firstRow="1" w:lastRow="0" w:firstColumn="1" w:lastColumn="0" w:noHBand="0" w:noVBand="1"/>
      </w:tblPr>
      <w:tblGrid>
        <w:gridCol w:w="3114"/>
        <w:gridCol w:w="6238"/>
        <w:gridCol w:w="1275"/>
      </w:tblGrid>
      <w:tr w:rsidR="00557D64" w:rsidRPr="00D01B68" w14:paraId="12DD42C0" w14:textId="77777777" w:rsidTr="00557D6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622E" w14:textId="0593877C" w:rsidR="00557D64" w:rsidRPr="00D01B68" w:rsidRDefault="007642C2" w:rsidP="00557D64">
            <w:pPr>
              <w:rPr>
                <w:rFonts w:cs="Calibri"/>
                <w:b/>
                <w:color w:val="auto"/>
                <w:sz w:val="20"/>
                <w:szCs w:val="20"/>
                <w:lang w:val="it-IT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4" w:name="_Hlk154650637"/>
            <w:r w:rsidRPr="007642C2">
              <w:rPr>
                <w:rFonts w:cs="Calibri"/>
                <w:b/>
                <w:sz w:val="20"/>
                <w:szCs w:val="20"/>
              </w:rPr>
              <w:t>N. 1 ESPERTO FORMATORE PER AZIONE FORMATIVA DEL PERSONALE DI SEGRETERIA E STAFF</w:t>
            </w:r>
          </w:p>
        </w:tc>
      </w:tr>
      <w:tr w:rsidR="00557D64" w:rsidRPr="00D01B68" w14:paraId="1CF58470" w14:textId="77777777" w:rsidTr="00557D64">
        <w:trPr>
          <w:trHeight w:val="90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7087" w14:textId="77777777" w:rsidR="00557D64" w:rsidRPr="00D01B68" w:rsidRDefault="00557D64" w:rsidP="00557D64">
            <w:pPr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Calibri"/>
                <w:b/>
                <w:bCs/>
                <w:sz w:val="20"/>
                <w:szCs w:val="20"/>
              </w:rPr>
              <w:t>Azione</w:t>
            </w:r>
            <w:proofErr w:type="spellEnd"/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sz w:val="20"/>
                <w:szCs w:val="20"/>
              </w:rPr>
              <w:t>formativa</w:t>
            </w:r>
            <w:proofErr w:type="spellEnd"/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CE67" w14:textId="77777777" w:rsidR="00557D64" w:rsidRPr="00D01B68" w:rsidRDefault="00557D64" w:rsidP="00557D6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01B68">
              <w:rPr>
                <w:rFonts w:cs="Calibri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F359" w14:textId="77777777" w:rsidR="00557D64" w:rsidRPr="00D01B68" w:rsidRDefault="00557D64" w:rsidP="00557D6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D01B68">
              <w:rPr>
                <w:rFonts w:cs="Calibri"/>
                <w:b/>
                <w:bCs/>
                <w:sz w:val="20"/>
                <w:szCs w:val="20"/>
              </w:rPr>
              <w:t>DURATA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ore</w:t>
            </w:r>
          </w:p>
        </w:tc>
      </w:tr>
      <w:tr w:rsidR="00557D64" w:rsidRPr="00D01B68" w14:paraId="44146E8A" w14:textId="77777777" w:rsidTr="00557D64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6DC5" w14:textId="77777777" w:rsidR="00557D64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00DD111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>COMPETENZE PER LA TRANSIZIONE DIGITALE.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635A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Il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corso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di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formazione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pone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l’obiettivo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di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favorire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l’acquisizione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di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nuove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competenze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per la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transizione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digitale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>.</w:t>
            </w:r>
          </w:p>
          <w:p w14:paraId="386235EF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D01B68">
              <w:rPr>
                <w:rFonts w:cs="Calibri"/>
                <w:sz w:val="20"/>
                <w:szCs w:val="20"/>
              </w:rPr>
              <w:t>Argomenti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>:</w:t>
            </w:r>
          </w:p>
          <w:p w14:paraId="2ABBDB2E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- La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transizione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digitale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nella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governance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della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scuola</w:t>
            </w:r>
            <w:proofErr w:type="spellEnd"/>
          </w:p>
          <w:p w14:paraId="03D446E3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- Le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piattaforme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gli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strumenti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digitali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in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uso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nella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segreteria</w:t>
            </w:r>
            <w:proofErr w:type="spellEnd"/>
          </w:p>
          <w:p w14:paraId="01B01769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-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Utilizzo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del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sito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web per la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comunicazione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istituzionale</w:t>
            </w:r>
            <w:proofErr w:type="spellEnd"/>
          </w:p>
          <w:p w14:paraId="5B7EB94F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- Procedure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amministrative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digitali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strumenti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di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amministrazione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digitale</w:t>
            </w:r>
            <w:proofErr w:type="spellEnd"/>
          </w:p>
          <w:p w14:paraId="27980550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-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Amministrazione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trasparente</w:t>
            </w:r>
            <w:proofErr w:type="spellEnd"/>
          </w:p>
          <w:p w14:paraId="0E1090FA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- Accesso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civico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e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Generalizzato</w:t>
            </w:r>
            <w:proofErr w:type="spellEnd"/>
          </w:p>
          <w:p w14:paraId="2C96822A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>- Privacy</w:t>
            </w:r>
          </w:p>
          <w:p w14:paraId="250C59B4" w14:textId="77777777" w:rsidR="00557D64" w:rsidRPr="00D01B68" w:rsidRDefault="00557D64" w:rsidP="00557D6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01B68">
              <w:rPr>
                <w:rFonts w:cs="Calibri"/>
                <w:sz w:val="20"/>
                <w:szCs w:val="20"/>
              </w:rPr>
              <w:t xml:space="preserve">-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Codice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del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Contratti</w:t>
            </w:r>
            <w:proofErr w:type="spellEnd"/>
            <w:r w:rsidRPr="00D01B6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D01B68">
              <w:rPr>
                <w:rFonts w:cs="Calibri"/>
                <w:sz w:val="20"/>
                <w:szCs w:val="20"/>
              </w:rPr>
              <w:t>pubblici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A1D10" w14:textId="77777777" w:rsidR="00557D64" w:rsidRDefault="00557D64" w:rsidP="00557D64">
            <w:pPr>
              <w:rPr>
                <w:rFonts w:cs="Calibri"/>
                <w:sz w:val="20"/>
                <w:szCs w:val="20"/>
                <w:highlight w:val="yellow"/>
              </w:rPr>
            </w:pPr>
          </w:p>
          <w:p w14:paraId="7B99E45F" w14:textId="77777777" w:rsidR="00557D64" w:rsidRDefault="00557D64" w:rsidP="00557D64">
            <w:pPr>
              <w:rPr>
                <w:rFonts w:cs="Calibri"/>
                <w:sz w:val="20"/>
                <w:szCs w:val="20"/>
                <w:highlight w:val="yellow"/>
              </w:rPr>
            </w:pPr>
          </w:p>
          <w:p w14:paraId="59DB107D" w14:textId="1CD3C234" w:rsidR="00557D64" w:rsidRPr="00D01B68" w:rsidRDefault="007642C2" w:rsidP="00557D64">
            <w:pPr>
              <w:rPr>
                <w:rFonts w:cs="Calibri"/>
                <w:sz w:val="20"/>
                <w:szCs w:val="20"/>
                <w:highlight w:val="yellow"/>
              </w:rPr>
            </w:pPr>
            <w:r w:rsidRPr="007642C2">
              <w:rPr>
                <w:rFonts w:cs="Calibri"/>
                <w:sz w:val="20"/>
                <w:szCs w:val="20"/>
              </w:rPr>
              <w:t>22 ore</w:t>
            </w:r>
          </w:p>
        </w:tc>
      </w:tr>
      <w:bookmarkEnd w:id="4"/>
    </w:tbl>
    <w:p w14:paraId="6E34C930" w14:textId="77777777" w:rsidR="0074488E" w:rsidRPr="00D01B68" w:rsidRDefault="0074488E" w:rsidP="00FD58C7">
      <w:pPr>
        <w:spacing w:after="0" w:line="200" w:lineRule="exact"/>
        <w:ind w:left="284" w:right="-88"/>
        <w:rPr>
          <w:rFonts w:cs="Calibri"/>
          <w:sz w:val="20"/>
          <w:szCs w:val="20"/>
          <w:lang w:val="it-IT"/>
        </w:rPr>
      </w:pPr>
    </w:p>
    <w:p w14:paraId="4A92DDCA" w14:textId="77777777" w:rsidR="00557D64" w:rsidRDefault="00557D64" w:rsidP="00FD58C7">
      <w:pPr>
        <w:spacing w:after="0" w:line="367" w:lineRule="auto"/>
        <w:ind w:left="284" w:right="-88"/>
        <w:jc w:val="both"/>
        <w:rPr>
          <w:rFonts w:cs="Calibri"/>
          <w:sz w:val="20"/>
          <w:szCs w:val="20"/>
          <w:lang w:val="it-IT"/>
        </w:rPr>
      </w:pPr>
    </w:p>
    <w:p w14:paraId="6D80E4D7" w14:textId="77777777" w:rsidR="00557D64" w:rsidRDefault="00557D64" w:rsidP="00FD58C7">
      <w:pPr>
        <w:spacing w:after="0" w:line="367" w:lineRule="auto"/>
        <w:ind w:left="284" w:right="-88"/>
        <w:jc w:val="both"/>
        <w:rPr>
          <w:rFonts w:cs="Calibri"/>
          <w:sz w:val="20"/>
          <w:szCs w:val="20"/>
          <w:lang w:val="it-IT"/>
        </w:rPr>
      </w:pPr>
    </w:p>
    <w:p w14:paraId="6D51DBFB" w14:textId="77777777" w:rsidR="00557D64" w:rsidRDefault="00557D64" w:rsidP="00FD58C7">
      <w:pPr>
        <w:spacing w:after="0" w:line="367" w:lineRule="auto"/>
        <w:ind w:left="284" w:right="-88"/>
        <w:jc w:val="both"/>
        <w:rPr>
          <w:rFonts w:cs="Calibri"/>
          <w:sz w:val="20"/>
          <w:szCs w:val="20"/>
          <w:lang w:val="it-IT"/>
        </w:rPr>
      </w:pPr>
    </w:p>
    <w:p w14:paraId="0B6718CF" w14:textId="444A298D" w:rsidR="00557D64" w:rsidRDefault="009A35A4" w:rsidP="00FD58C7">
      <w:pPr>
        <w:spacing w:after="0" w:line="367" w:lineRule="auto"/>
        <w:ind w:left="284" w:right="-88"/>
        <w:jc w:val="both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A tal fine dichiara</w:t>
      </w:r>
      <w:r w:rsidR="00557D64">
        <w:rPr>
          <w:rFonts w:cs="Calibri"/>
          <w:sz w:val="20"/>
          <w:szCs w:val="20"/>
          <w:lang w:val="it-IT"/>
        </w:rPr>
        <w:t>:</w:t>
      </w:r>
    </w:p>
    <w:p w14:paraId="1108E4FF" w14:textId="1CA988F8" w:rsidR="00557D64" w:rsidRPr="00557D64" w:rsidRDefault="00557D64" w:rsidP="00557D64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  <w:r w:rsidRPr="00557D64">
        <w:rPr>
          <w:rFonts w:cs="Calibri"/>
          <w:sz w:val="20"/>
          <w:szCs w:val="20"/>
          <w:lang w:val="it-IT"/>
        </w:rPr>
        <w:t>-</w:t>
      </w:r>
      <w:r w:rsidRPr="00557D64"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 xml:space="preserve">di essere in possesso del titolo </w:t>
      </w:r>
      <w:r w:rsidRPr="00557D64">
        <w:rPr>
          <w:rFonts w:cs="Calibri"/>
          <w:sz w:val="20"/>
          <w:szCs w:val="20"/>
          <w:lang w:val="it-IT"/>
        </w:rPr>
        <w:t>di studio inerente il settore di candidatura</w:t>
      </w:r>
      <w:r>
        <w:rPr>
          <w:rFonts w:cs="Calibri"/>
          <w:sz w:val="20"/>
          <w:szCs w:val="20"/>
          <w:lang w:val="it-IT"/>
        </w:rPr>
        <w:t>:</w:t>
      </w:r>
    </w:p>
    <w:p w14:paraId="1D45BE31" w14:textId="27D90339" w:rsidR="00557D64" w:rsidRPr="00557D64" w:rsidRDefault="00557D64" w:rsidP="00557D64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  <w:r w:rsidRPr="00557D64">
        <w:rPr>
          <w:rFonts w:cs="Calibri"/>
          <w:sz w:val="20"/>
          <w:szCs w:val="20"/>
          <w:lang w:val="it-IT"/>
        </w:rPr>
        <w:t>-</w:t>
      </w:r>
      <w:r w:rsidRPr="00557D64"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 xml:space="preserve">di </w:t>
      </w:r>
      <w:r w:rsidRPr="00557D64">
        <w:rPr>
          <w:rFonts w:cs="Calibri"/>
          <w:sz w:val="20"/>
          <w:szCs w:val="20"/>
          <w:lang w:val="it-IT"/>
        </w:rPr>
        <w:t>godere dei diritti civili e politici;</w:t>
      </w:r>
    </w:p>
    <w:p w14:paraId="179E1015" w14:textId="7169DB3F" w:rsidR="00557D64" w:rsidRPr="00557D64" w:rsidRDefault="00557D64" w:rsidP="00557D64">
      <w:pPr>
        <w:spacing w:after="0" w:line="240" w:lineRule="auto"/>
        <w:ind w:left="719" w:right="-91" w:hanging="435"/>
        <w:jc w:val="both"/>
        <w:rPr>
          <w:rFonts w:cs="Calibri"/>
          <w:sz w:val="20"/>
          <w:szCs w:val="20"/>
          <w:lang w:val="it-IT"/>
        </w:rPr>
      </w:pPr>
      <w:r w:rsidRPr="00557D64">
        <w:rPr>
          <w:rFonts w:cs="Calibri"/>
          <w:sz w:val="20"/>
          <w:szCs w:val="20"/>
          <w:lang w:val="it-IT"/>
        </w:rPr>
        <w:t>-</w:t>
      </w:r>
      <w:r w:rsidRPr="00557D64"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 xml:space="preserve">di </w:t>
      </w:r>
      <w:r w:rsidRPr="00557D64">
        <w:rPr>
          <w:rFonts w:cs="Calibri"/>
          <w:sz w:val="20"/>
          <w:szCs w:val="20"/>
          <w:lang w:val="it-IT"/>
        </w:rPr>
        <w:t>non aver riportato condanne penali definitive che impediscano, ai sensi delle vigenti disposizioni, la costituzione del rapporto di impiego presso la pubblica amministrazione;</w:t>
      </w:r>
    </w:p>
    <w:p w14:paraId="25DBA489" w14:textId="44678E0C" w:rsidR="00557D64" w:rsidRPr="00557D64" w:rsidRDefault="00557D64" w:rsidP="00557D64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  <w:r w:rsidRPr="00557D64">
        <w:rPr>
          <w:rFonts w:cs="Calibri"/>
          <w:sz w:val="20"/>
          <w:szCs w:val="20"/>
          <w:lang w:val="it-IT"/>
        </w:rPr>
        <w:t>-</w:t>
      </w:r>
      <w:r w:rsidRPr="00557D64"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 xml:space="preserve">di </w:t>
      </w:r>
      <w:r w:rsidRPr="00557D64">
        <w:rPr>
          <w:rFonts w:cs="Calibri"/>
          <w:sz w:val="20"/>
          <w:szCs w:val="20"/>
          <w:lang w:val="it-IT"/>
        </w:rPr>
        <w:t xml:space="preserve">non trovarsi in nessuna delle situazioni di </w:t>
      </w:r>
      <w:proofErr w:type="spellStart"/>
      <w:r w:rsidRPr="00557D64">
        <w:rPr>
          <w:rFonts w:cs="Calibri"/>
          <w:sz w:val="20"/>
          <w:szCs w:val="20"/>
          <w:lang w:val="it-IT"/>
        </w:rPr>
        <w:t>inconferibilità</w:t>
      </w:r>
      <w:proofErr w:type="spellEnd"/>
      <w:r w:rsidRPr="00557D64">
        <w:rPr>
          <w:rFonts w:cs="Calibri"/>
          <w:sz w:val="20"/>
          <w:szCs w:val="20"/>
          <w:lang w:val="it-IT"/>
        </w:rPr>
        <w:t xml:space="preserve"> e/o incompatibilità previste dal </w:t>
      </w:r>
      <w:proofErr w:type="spellStart"/>
      <w:r w:rsidRPr="00557D64">
        <w:rPr>
          <w:rFonts w:cs="Calibri"/>
          <w:sz w:val="20"/>
          <w:szCs w:val="20"/>
          <w:lang w:val="it-IT"/>
        </w:rPr>
        <w:t>D.Lvo</w:t>
      </w:r>
      <w:proofErr w:type="spellEnd"/>
      <w:r w:rsidRPr="00557D64">
        <w:rPr>
          <w:rFonts w:cs="Calibri"/>
          <w:sz w:val="20"/>
          <w:szCs w:val="20"/>
          <w:lang w:val="it-IT"/>
        </w:rPr>
        <w:t xml:space="preserve"> n. 39/2013;</w:t>
      </w:r>
    </w:p>
    <w:p w14:paraId="7643EA5E" w14:textId="5AA2AB29" w:rsidR="00557D64" w:rsidRPr="00557D64" w:rsidRDefault="00557D64" w:rsidP="00557D64">
      <w:pPr>
        <w:spacing w:after="0" w:line="240" w:lineRule="auto"/>
        <w:ind w:left="719" w:right="-91" w:hanging="435"/>
        <w:jc w:val="both"/>
        <w:rPr>
          <w:rFonts w:cs="Calibri"/>
          <w:sz w:val="20"/>
          <w:szCs w:val="20"/>
          <w:lang w:val="it-IT"/>
        </w:rPr>
      </w:pPr>
      <w:r w:rsidRPr="00557D64">
        <w:rPr>
          <w:rFonts w:cs="Calibri"/>
          <w:sz w:val="20"/>
          <w:szCs w:val="20"/>
          <w:lang w:val="it-IT"/>
        </w:rPr>
        <w:t>-</w:t>
      </w:r>
      <w:r w:rsidRPr="00557D64"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 xml:space="preserve">di </w:t>
      </w:r>
      <w:r w:rsidRPr="00557D64">
        <w:rPr>
          <w:rFonts w:cs="Calibri"/>
          <w:sz w:val="20"/>
          <w:szCs w:val="20"/>
          <w:lang w:val="it-IT"/>
        </w:rPr>
        <w:t>non essere stato destituito o dispensato dall’impiego presso una pubblica amministrazione e/o presso soggetti privati tenuti al rispetto di normative pubblicistiche per persistente insufficiente rendimento ovvero licenziato a seguito di procedimento disciplinare o per la produzione di documenti falsi o viziati da invalidità non sanabile;</w:t>
      </w:r>
    </w:p>
    <w:p w14:paraId="733B6966" w14:textId="3E99D3DF" w:rsidR="00557D64" w:rsidRDefault="00557D64" w:rsidP="00557D64">
      <w:pPr>
        <w:spacing w:after="0" w:line="240" w:lineRule="auto"/>
        <w:ind w:left="719" w:right="-91" w:hanging="435"/>
        <w:jc w:val="both"/>
        <w:rPr>
          <w:rFonts w:cs="Calibri"/>
          <w:sz w:val="20"/>
          <w:szCs w:val="20"/>
          <w:lang w:val="it-IT"/>
        </w:rPr>
      </w:pPr>
      <w:r w:rsidRPr="00557D64">
        <w:rPr>
          <w:rFonts w:cs="Calibri"/>
          <w:sz w:val="20"/>
          <w:szCs w:val="20"/>
          <w:lang w:val="it-IT"/>
        </w:rPr>
        <w:t>-</w:t>
      </w:r>
      <w:r w:rsidRPr="00557D64"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 xml:space="preserve">di </w:t>
      </w:r>
      <w:r w:rsidRPr="00557D64">
        <w:rPr>
          <w:rFonts w:cs="Calibri"/>
          <w:sz w:val="20"/>
          <w:szCs w:val="20"/>
          <w:lang w:val="it-IT"/>
        </w:rPr>
        <w:t>non trovarsi in situazione di conflitto di interessi anche a livello potenziale intendendosi per tale quello astrattamente configurato dall’art. 7 del D.P.R. n. 62/2013</w:t>
      </w:r>
    </w:p>
    <w:p w14:paraId="7B013A20" w14:textId="226E7BD5" w:rsidR="007642C2" w:rsidRPr="007642C2" w:rsidRDefault="007642C2" w:rsidP="007642C2">
      <w:pPr>
        <w:pStyle w:val="Paragrafoelenco"/>
        <w:numPr>
          <w:ilvl w:val="0"/>
          <w:numId w:val="12"/>
        </w:numPr>
        <w:spacing w:after="0" w:line="240" w:lineRule="auto"/>
        <w:ind w:left="709" w:right="-91" w:hanging="425"/>
        <w:jc w:val="both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che l’attività</w:t>
      </w:r>
      <w:r w:rsidRPr="007642C2">
        <w:t xml:space="preserve"> </w:t>
      </w:r>
      <w:r w:rsidRPr="007642C2">
        <w:rPr>
          <w:rFonts w:cs="Calibri"/>
          <w:sz w:val="20"/>
          <w:szCs w:val="20"/>
          <w:lang w:val="it-IT"/>
        </w:rPr>
        <w:t>sarà prestata senza riserve e secondo il calendario o i periodi definiti dall’istituzione scolastica</w:t>
      </w:r>
      <w:r>
        <w:rPr>
          <w:rFonts w:cs="Calibri"/>
          <w:sz w:val="20"/>
          <w:szCs w:val="20"/>
          <w:lang w:val="it-IT"/>
        </w:rPr>
        <w:t>.</w:t>
      </w:r>
    </w:p>
    <w:p w14:paraId="44AF67BE" w14:textId="77777777" w:rsidR="00A62A80" w:rsidRDefault="00A62A80" w:rsidP="007642C2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</w:p>
    <w:p w14:paraId="6352FF9B" w14:textId="77777777" w:rsidR="00A62A80" w:rsidRDefault="00A62A80" w:rsidP="007642C2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</w:p>
    <w:p w14:paraId="333F4645" w14:textId="77777777" w:rsidR="00557D64" w:rsidRPr="00D01B68" w:rsidRDefault="00557D64" w:rsidP="00FD58C7">
      <w:pPr>
        <w:spacing w:after="0" w:line="200" w:lineRule="exact"/>
        <w:ind w:left="284" w:right="-88"/>
        <w:rPr>
          <w:rFonts w:cs="Calibri"/>
          <w:sz w:val="20"/>
          <w:szCs w:val="20"/>
          <w:lang w:val="it-IT"/>
        </w:rPr>
      </w:pPr>
    </w:p>
    <w:p w14:paraId="1A25B226" w14:textId="6A5D14C0" w:rsidR="0074488E" w:rsidRPr="00D01B68" w:rsidRDefault="00557D64" w:rsidP="00FD58C7">
      <w:pPr>
        <w:spacing w:after="0"/>
        <w:ind w:left="284" w:right="-88"/>
        <w:rPr>
          <w:rFonts w:cs="Calibri"/>
          <w:sz w:val="20"/>
          <w:szCs w:val="20"/>
          <w:lang w:val="it-IT"/>
        </w:rPr>
        <w:sectPr w:rsidR="0074488E" w:rsidRPr="00D01B68" w:rsidSect="00D01B68">
          <w:pgSz w:w="11900" w:h="16860"/>
          <w:pgMar w:top="142" w:right="701" w:bottom="280" w:left="740" w:header="720" w:footer="720" w:gutter="0"/>
          <w:cols w:space="720"/>
        </w:sectPr>
      </w:pPr>
      <w:r>
        <w:rPr>
          <w:rFonts w:cs="Calibri"/>
          <w:sz w:val="20"/>
          <w:szCs w:val="20"/>
          <w:lang w:val="it-IT"/>
        </w:rPr>
        <w:t xml:space="preserve">____________, </w:t>
      </w:r>
      <w:r w:rsidR="00E57CB7" w:rsidRPr="00D01B68">
        <w:rPr>
          <w:rFonts w:cs="Calibri"/>
          <w:sz w:val="20"/>
          <w:szCs w:val="20"/>
          <w:lang w:val="it-IT"/>
        </w:rPr>
        <w:t xml:space="preserve"> _____________________</w:t>
      </w:r>
    </w:p>
    <w:p w14:paraId="61ECF331" w14:textId="4848E9A9" w:rsidR="0074488E" w:rsidRPr="00D01B68" w:rsidRDefault="009A35A4" w:rsidP="00FD58C7">
      <w:pPr>
        <w:tabs>
          <w:tab w:val="left" w:pos="3320"/>
        </w:tabs>
        <w:spacing w:before="23" w:after="0" w:line="235" w:lineRule="exact"/>
        <w:ind w:left="284" w:right="-88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position w:val="-64"/>
          <w:sz w:val="20"/>
          <w:szCs w:val="20"/>
          <w:lang w:val="it-IT"/>
        </w:rPr>
        <w:t>Luogo</w:t>
      </w:r>
    </w:p>
    <w:p w14:paraId="1481AE83" w14:textId="77777777" w:rsidR="0074488E" w:rsidRPr="00D01B68" w:rsidRDefault="0074488E" w:rsidP="00FD58C7">
      <w:pPr>
        <w:spacing w:before="23" w:after="0" w:line="235" w:lineRule="exact"/>
        <w:ind w:left="284" w:right="-88"/>
        <w:rPr>
          <w:rFonts w:cs="Calibri"/>
          <w:sz w:val="20"/>
          <w:szCs w:val="20"/>
          <w:lang w:val="it-IT"/>
        </w:rPr>
      </w:pPr>
    </w:p>
    <w:p w14:paraId="6F79B164" w14:textId="4DEBF17A" w:rsidR="0074488E" w:rsidRPr="00D01B68" w:rsidRDefault="0074488E" w:rsidP="00FD58C7">
      <w:pPr>
        <w:spacing w:before="23" w:after="0" w:line="235" w:lineRule="exact"/>
        <w:ind w:left="284" w:right="-88"/>
        <w:rPr>
          <w:rFonts w:eastAsia="Verdana" w:cs="Calibri"/>
          <w:sz w:val="20"/>
          <w:szCs w:val="20"/>
          <w:lang w:val="it-IT"/>
        </w:rPr>
      </w:pPr>
    </w:p>
    <w:p w14:paraId="2A97457C" w14:textId="0E5366D7" w:rsidR="0074488E" w:rsidRPr="00D01B68" w:rsidRDefault="00FD58C7" w:rsidP="00FD58C7">
      <w:pPr>
        <w:spacing w:after="0"/>
        <w:ind w:left="284" w:right="-88"/>
        <w:rPr>
          <w:rFonts w:eastAsia="Verdana" w:cs="Calibri"/>
          <w:sz w:val="20"/>
          <w:szCs w:val="20"/>
          <w:lang w:val="it-IT"/>
        </w:rPr>
        <w:sectPr w:rsidR="0074488E" w:rsidRPr="00D01B68" w:rsidSect="00FD58C7">
          <w:type w:val="continuous"/>
          <w:pgSz w:w="11900" w:h="16860"/>
          <w:pgMar w:top="480" w:right="1127" w:bottom="280" w:left="740" w:header="720" w:footer="720" w:gutter="0"/>
          <w:cols w:num="2" w:space="720" w:equalWidth="0">
            <w:col w:w="3331" w:space="1880"/>
            <w:col w:w="5049" w:space="0"/>
          </w:cols>
        </w:sectPr>
      </w:pPr>
      <w:bookmarkStart w:id="5" w:name="_Hlk154659741"/>
      <w:r w:rsidRPr="00D01B68">
        <w:rPr>
          <w:rFonts w:eastAsia="Verdana" w:cs="Calibri"/>
          <w:sz w:val="20"/>
          <w:szCs w:val="20"/>
          <w:lang w:val="it-IT"/>
        </w:rPr>
        <w:t xml:space="preserve">                  </w:t>
      </w:r>
      <w:r w:rsidR="00A62A80">
        <w:rPr>
          <w:rFonts w:eastAsia="Verdana" w:cs="Calibri"/>
          <w:sz w:val="20"/>
          <w:szCs w:val="20"/>
          <w:lang w:val="it-IT"/>
        </w:rPr>
        <w:t xml:space="preserve">                       </w:t>
      </w:r>
      <w:r w:rsidRPr="00D01B68">
        <w:rPr>
          <w:rFonts w:eastAsia="Verdana" w:cs="Calibri"/>
          <w:sz w:val="20"/>
          <w:szCs w:val="20"/>
          <w:lang w:val="it-IT"/>
        </w:rPr>
        <w:t xml:space="preserve">  Firma </w:t>
      </w:r>
    </w:p>
    <w:p w14:paraId="08517F24" w14:textId="77777777" w:rsidR="0074488E" w:rsidRPr="00D01B68" w:rsidRDefault="0074488E" w:rsidP="00FD58C7">
      <w:pPr>
        <w:spacing w:after="0" w:line="200" w:lineRule="exact"/>
        <w:ind w:left="284" w:right="-88"/>
        <w:rPr>
          <w:rFonts w:cs="Calibri"/>
          <w:sz w:val="20"/>
          <w:szCs w:val="20"/>
          <w:lang w:val="it-IT"/>
        </w:rPr>
      </w:pPr>
    </w:p>
    <w:p w14:paraId="13D96A33" w14:textId="1310E46E" w:rsidR="0074488E" w:rsidRPr="00D01B68" w:rsidRDefault="009A35A4" w:rsidP="00FD58C7">
      <w:pPr>
        <w:spacing w:after="0" w:line="200" w:lineRule="exact"/>
        <w:ind w:left="284" w:right="-88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C7DC035" wp14:editId="2F4391C3">
                <wp:simplePos x="0" y="0"/>
                <wp:positionH relativeFrom="page">
                  <wp:posOffset>3756821</wp:posOffset>
                </wp:positionH>
                <wp:positionV relativeFrom="line">
                  <wp:posOffset>91273</wp:posOffset>
                </wp:positionV>
                <wp:extent cx="2943228" cy="0"/>
                <wp:effectExtent l="0" t="0" r="0" b="0"/>
                <wp:wrapNone/>
                <wp:docPr id="1073741825" name="officeArt object" descr="Line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3228" cy="0"/>
                        </a:xfrm>
                        <a:prstGeom prst="line">
                          <a:avLst/>
                        </a:prstGeom>
                        <a:noFill/>
                        <a:ln w="7463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_x0000_s1026" style="visibility:visible;position:absolute;margin-left:295.8pt;margin-top:7.2pt;width:231.8pt;height:0.0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 w:rsidR="00A62A80">
        <w:rPr>
          <w:rFonts w:cs="Calibri"/>
          <w:sz w:val="20"/>
          <w:szCs w:val="20"/>
          <w:lang w:val="it-IT"/>
        </w:rPr>
        <w:t xml:space="preserve">  </w:t>
      </w:r>
    </w:p>
    <w:bookmarkEnd w:id="5"/>
    <w:p w14:paraId="76B45D71" w14:textId="77777777" w:rsidR="00557D64" w:rsidRDefault="00557D64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005E310F" w14:textId="6AE6FF95" w:rsidR="00A62A80" w:rsidRPr="00A62A80" w:rsidRDefault="00A62A80" w:rsidP="00A62A80">
      <w:pPr>
        <w:spacing w:before="8" w:after="0" w:line="280" w:lineRule="exact"/>
        <w:ind w:left="284" w:right="-88"/>
        <w:jc w:val="both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Il</w:t>
      </w:r>
      <w:r w:rsidR="005B647E">
        <w:rPr>
          <w:rFonts w:cs="Calibri"/>
          <w:sz w:val="20"/>
          <w:szCs w:val="20"/>
          <w:lang w:val="it-IT"/>
        </w:rPr>
        <w:t>/la</w:t>
      </w:r>
      <w:r>
        <w:rPr>
          <w:rFonts w:cs="Calibri"/>
          <w:sz w:val="20"/>
          <w:szCs w:val="20"/>
          <w:lang w:val="it-IT"/>
        </w:rPr>
        <w:t xml:space="preserve"> sottoscritto</w:t>
      </w:r>
      <w:r w:rsidR="005B647E">
        <w:rPr>
          <w:rFonts w:cs="Calibri"/>
          <w:sz w:val="20"/>
          <w:szCs w:val="20"/>
          <w:lang w:val="it-IT"/>
        </w:rPr>
        <w:t>/a</w:t>
      </w:r>
      <w:r>
        <w:rPr>
          <w:rFonts w:cs="Calibri"/>
          <w:sz w:val="20"/>
          <w:szCs w:val="20"/>
          <w:lang w:val="it-IT"/>
        </w:rPr>
        <w:t xml:space="preserve">, </w:t>
      </w:r>
      <w:r w:rsidRPr="00A62A80">
        <w:rPr>
          <w:rFonts w:cs="Calibri"/>
          <w:sz w:val="20"/>
          <w:szCs w:val="20"/>
          <w:lang w:val="it-IT"/>
        </w:rPr>
        <w:t>consapevole delle sanzioni penali, nel caso di dichiarazioni non veritiere e falsità negli atti,</w:t>
      </w:r>
      <w:r>
        <w:rPr>
          <w:rFonts w:cs="Calibri"/>
          <w:sz w:val="20"/>
          <w:szCs w:val="20"/>
          <w:lang w:val="it-IT"/>
        </w:rPr>
        <w:t xml:space="preserve"> </w:t>
      </w:r>
      <w:r w:rsidRPr="00A62A80">
        <w:rPr>
          <w:rFonts w:cs="Calibri"/>
          <w:sz w:val="20"/>
          <w:szCs w:val="20"/>
          <w:lang w:val="it-IT"/>
        </w:rPr>
        <w:t>richiamate dall’a</w:t>
      </w:r>
      <w:r>
        <w:rPr>
          <w:rFonts w:cs="Calibri"/>
          <w:sz w:val="20"/>
          <w:szCs w:val="20"/>
          <w:lang w:val="it-IT"/>
        </w:rPr>
        <w:t>r</w:t>
      </w:r>
      <w:r w:rsidRPr="00A62A80">
        <w:rPr>
          <w:rFonts w:cs="Calibri"/>
          <w:sz w:val="20"/>
          <w:szCs w:val="20"/>
          <w:lang w:val="it-IT"/>
        </w:rPr>
        <w:t>ticoli 75 e 76 del decreto del Presidente della Repubblica del 28 dicembre</w:t>
      </w:r>
      <w:r>
        <w:rPr>
          <w:rFonts w:cs="Calibri"/>
          <w:sz w:val="20"/>
          <w:szCs w:val="20"/>
          <w:lang w:val="it-IT"/>
        </w:rPr>
        <w:t xml:space="preserve"> </w:t>
      </w:r>
      <w:r w:rsidRPr="00A62A80">
        <w:rPr>
          <w:rFonts w:cs="Calibri"/>
          <w:sz w:val="20"/>
          <w:szCs w:val="20"/>
          <w:lang w:val="it-IT"/>
        </w:rPr>
        <w:t xml:space="preserve">2000, n. 445 e successive modifiche e integrazioni (1), </w:t>
      </w:r>
    </w:p>
    <w:p w14:paraId="7F982F4A" w14:textId="77777777" w:rsidR="00A62A80" w:rsidRDefault="00A62A80" w:rsidP="00A62A80">
      <w:pPr>
        <w:spacing w:before="8" w:after="0" w:line="280" w:lineRule="exact"/>
        <w:ind w:right="-88"/>
        <w:jc w:val="center"/>
        <w:rPr>
          <w:rFonts w:cs="Calibri"/>
          <w:sz w:val="20"/>
          <w:szCs w:val="20"/>
          <w:lang w:val="it-IT"/>
        </w:rPr>
      </w:pPr>
      <w:r w:rsidRPr="00A62A80">
        <w:rPr>
          <w:rFonts w:cs="Calibri"/>
          <w:sz w:val="20"/>
          <w:szCs w:val="20"/>
          <w:lang w:val="it-IT"/>
        </w:rPr>
        <w:t>DICHIARA</w:t>
      </w:r>
    </w:p>
    <w:p w14:paraId="0D21BF00" w14:textId="5365C9F9" w:rsidR="00A62A80" w:rsidRDefault="00547FBA" w:rsidP="00A62A80">
      <w:pPr>
        <w:spacing w:before="8" w:after="0" w:line="280" w:lineRule="exact"/>
        <w:ind w:left="284" w:right="-88"/>
        <w:jc w:val="both"/>
        <w:rPr>
          <w:rFonts w:cs="Calibri"/>
          <w:sz w:val="20"/>
          <w:szCs w:val="20"/>
          <w:lang w:val="it-IT"/>
        </w:rPr>
      </w:pPr>
      <w:r w:rsidRPr="00A62A80">
        <w:rPr>
          <w:rFonts w:cs="Calibri"/>
          <w:sz w:val="20"/>
          <w:szCs w:val="20"/>
          <w:lang w:val="it-IT"/>
        </w:rPr>
        <w:t>sotto la propria responsabilità</w:t>
      </w:r>
      <w:r>
        <w:rPr>
          <w:rFonts w:cs="Calibri"/>
          <w:sz w:val="20"/>
          <w:szCs w:val="20"/>
          <w:lang w:val="it-IT"/>
        </w:rPr>
        <w:t>, l</w:t>
      </w:r>
      <w:r w:rsidR="00A62A80">
        <w:rPr>
          <w:rFonts w:cs="Calibri"/>
          <w:sz w:val="20"/>
          <w:szCs w:val="20"/>
          <w:lang w:val="it-IT"/>
        </w:rPr>
        <w:t xml:space="preserve">a veridicità </w:t>
      </w:r>
      <w:r w:rsidR="005B647E">
        <w:rPr>
          <w:rFonts w:cs="Calibri"/>
          <w:sz w:val="20"/>
          <w:szCs w:val="20"/>
          <w:lang w:val="it-IT"/>
        </w:rPr>
        <w:t xml:space="preserve">delle </w:t>
      </w:r>
      <w:r w:rsidR="00A62A80" w:rsidRPr="00A62A80">
        <w:rPr>
          <w:rFonts w:cs="Calibri"/>
          <w:sz w:val="20"/>
          <w:szCs w:val="20"/>
          <w:lang w:val="it-IT"/>
        </w:rPr>
        <w:t xml:space="preserve">dichiarazioni </w:t>
      </w:r>
      <w:r w:rsidR="005B647E" w:rsidRPr="005B647E">
        <w:rPr>
          <w:rFonts w:cs="Calibri"/>
          <w:sz w:val="20"/>
          <w:szCs w:val="20"/>
          <w:lang w:val="it-IT"/>
        </w:rPr>
        <w:t>contenu</w:t>
      </w:r>
      <w:r w:rsidR="005B647E">
        <w:rPr>
          <w:rFonts w:cs="Calibri"/>
          <w:sz w:val="20"/>
          <w:szCs w:val="20"/>
          <w:lang w:val="it-IT"/>
        </w:rPr>
        <w:t xml:space="preserve">te </w:t>
      </w:r>
      <w:r w:rsidR="005B647E" w:rsidRPr="005B647E">
        <w:rPr>
          <w:rFonts w:cs="Calibri"/>
          <w:sz w:val="20"/>
          <w:szCs w:val="20"/>
          <w:lang w:val="it-IT"/>
        </w:rPr>
        <w:t>nella domanda di partecipazione</w:t>
      </w:r>
      <w:r w:rsidR="005B647E">
        <w:rPr>
          <w:rFonts w:cs="Calibri"/>
          <w:sz w:val="20"/>
          <w:szCs w:val="20"/>
          <w:lang w:val="it-IT"/>
        </w:rPr>
        <w:t xml:space="preserve">, </w:t>
      </w:r>
      <w:r w:rsidR="00A62A80">
        <w:rPr>
          <w:rFonts w:cs="Calibri"/>
          <w:sz w:val="20"/>
          <w:szCs w:val="20"/>
          <w:lang w:val="it-IT"/>
        </w:rPr>
        <w:t xml:space="preserve"> </w:t>
      </w:r>
      <w:r w:rsidR="00A62A80" w:rsidRPr="00A62A80">
        <w:rPr>
          <w:rFonts w:cs="Calibri"/>
          <w:sz w:val="20"/>
          <w:szCs w:val="20"/>
          <w:lang w:val="it-IT"/>
        </w:rPr>
        <w:t xml:space="preserve">rese ai sensi del D.P.R. 445/2000, </w:t>
      </w:r>
    </w:p>
    <w:p w14:paraId="0AC1E427" w14:textId="77777777" w:rsidR="00A62A80" w:rsidRDefault="00A62A80" w:rsidP="00A62A80">
      <w:pPr>
        <w:spacing w:before="8" w:after="0" w:line="280" w:lineRule="exact"/>
        <w:ind w:left="284" w:right="-88"/>
        <w:jc w:val="both"/>
        <w:rPr>
          <w:rFonts w:cs="Calibri"/>
          <w:sz w:val="20"/>
          <w:szCs w:val="20"/>
          <w:lang w:val="it-IT"/>
        </w:rPr>
      </w:pPr>
    </w:p>
    <w:p w14:paraId="57BF8D88" w14:textId="77777777" w:rsidR="005B647E" w:rsidRPr="005B647E" w:rsidRDefault="005B647E" w:rsidP="005B647E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  <w:r w:rsidRPr="005B647E">
        <w:rPr>
          <w:rFonts w:cs="Calibri"/>
          <w:sz w:val="20"/>
          <w:szCs w:val="20"/>
          <w:lang w:val="it-IT"/>
        </w:rPr>
        <w:t xml:space="preserve">____________,  _____________________ </w:t>
      </w:r>
    </w:p>
    <w:p w14:paraId="6AA5791D" w14:textId="77777777" w:rsidR="005B647E" w:rsidRDefault="005B647E" w:rsidP="005B647E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  <w:r w:rsidRPr="005B647E">
        <w:rPr>
          <w:rFonts w:cs="Calibri"/>
          <w:sz w:val="20"/>
          <w:szCs w:val="20"/>
          <w:lang w:val="it-IT"/>
        </w:rPr>
        <w:t>Luogo</w:t>
      </w:r>
    </w:p>
    <w:p w14:paraId="313CE952" w14:textId="77777777" w:rsidR="005D65B5" w:rsidRDefault="005D65B5" w:rsidP="005D65B5">
      <w:pPr>
        <w:spacing w:before="8" w:after="0" w:line="280" w:lineRule="exact"/>
        <w:ind w:left="284" w:right="-88"/>
        <w:jc w:val="right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</w:p>
    <w:p w14:paraId="7C2D3897" w14:textId="2E70DBA7" w:rsidR="005D65B5" w:rsidRDefault="005D65B5" w:rsidP="005D65B5">
      <w:pPr>
        <w:spacing w:before="8" w:after="0" w:line="280" w:lineRule="exact"/>
        <w:ind w:left="284" w:right="-88"/>
        <w:jc w:val="center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 xml:space="preserve">                                                                                                    Firma</w:t>
      </w:r>
    </w:p>
    <w:p w14:paraId="6C5D7F1C" w14:textId="77777777" w:rsidR="005D65B5" w:rsidRDefault="005D65B5" w:rsidP="005D65B5">
      <w:pPr>
        <w:spacing w:before="8" w:after="0" w:line="280" w:lineRule="exact"/>
        <w:ind w:left="284" w:right="-88"/>
        <w:jc w:val="right"/>
        <w:rPr>
          <w:rFonts w:cs="Calibri"/>
          <w:sz w:val="20"/>
          <w:szCs w:val="20"/>
          <w:lang w:val="it-IT"/>
        </w:rPr>
      </w:pPr>
    </w:p>
    <w:p w14:paraId="7001D4DA" w14:textId="39124651" w:rsidR="005D65B5" w:rsidRPr="005B647E" w:rsidRDefault="005D65B5" w:rsidP="005D65B5">
      <w:pPr>
        <w:spacing w:before="8" w:after="0" w:line="280" w:lineRule="exact"/>
        <w:ind w:left="284" w:right="-88"/>
        <w:jc w:val="right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 xml:space="preserve">                           ________________________________________</w:t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</w:p>
    <w:p w14:paraId="69243E26" w14:textId="77777777" w:rsidR="005B647E" w:rsidRPr="005B647E" w:rsidRDefault="005B647E" w:rsidP="005B647E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2E71383C" w14:textId="77777777" w:rsidR="005B647E" w:rsidRPr="005B647E" w:rsidRDefault="005B647E" w:rsidP="005B647E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01643E1F" w14:textId="354E7D45" w:rsidR="005B647E" w:rsidRPr="005B647E" w:rsidRDefault="005D65B5" w:rsidP="005B647E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  <w:r>
        <w:rPr>
          <w:rFonts w:cs="Calibri"/>
          <w:sz w:val="20"/>
          <w:szCs w:val="20"/>
          <w:lang w:val="it-IT"/>
        </w:rPr>
        <w:tab/>
      </w:r>
    </w:p>
    <w:p w14:paraId="659288EC" w14:textId="2CBAA42A" w:rsidR="00A62A80" w:rsidRDefault="00A62A80" w:rsidP="005B647E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0BC6CABF" w14:textId="77777777" w:rsidR="00A62A80" w:rsidRDefault="00A62A80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56FD2CA4" w14:textId="77777777" w:rsidR="00A62A80" w:rsidRDefault="00A62A80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25C7A696" w14:textId="77777777" w:rsidR="00557D64" w:rsidRDefault="00557D64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475F0944" w14:textId="07809559" w:rsidR="00A62A80" w:rsidRDefault="00A62A80" w:rsidP="00A62A80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Il sottoscritto dichiara</w:t>
      </w:r>
      <w:r>
        <w:rPr>
          <w:rFonts w:cs="Calibri"/>
          <w:sz w:val="20"/>
          <w:szCs w:val="20"/>
          <w:lang w:val="it-IT"/>
        </w:rPr>
        <w:t>, altresì,</w:t>
      </w:r>
      <w:r w:rsidRPr="00D01B68">
        <w:rPr>
          <w:rFonts w:cs="Calibri"/>
          <w:sz w:val="20"/>
          <w:szCs w:val="20"/>
          <w:lang w:val="it-IT"/>
        </w:rPr>
        <w:t xml:space="preserve"> di aver preso visione dell’avviso pubblico e autorizza </w:t>
      </w:r>
      <w:r w:rsidR="00547FBA">
        <w:rPr>
          <w:rFonts w:cs="Calibri"/>
          <w:sz w:val="20"/>
          <w:szCs w:val="20"/>
          <w:lang w:val="it-IT"/>
        </w:rPr>
        <w:t xml:space="preserve">il </w:t>
      </w:r>
      <w:bookmarkStart w:id="6" w:name="_GoBack"/>
      <w:bookmarkEnd w:id="6"/>
      <w:r w:rsidRPr="00D01B68">
        <w:rPr>
          <w:rFonts w:cs="Calibri"/>
          <w:sz w:val="20"/>
          <w:szCs w:val="20"/>
          <w:lang w:val="it-IT"/>
        </w:rPr>
        <w:t xml:space="preserve"> trattamento dei dati personali così come previsto dalla normativa vigente per fini funzionali all’incarico</w:t>
      </w:r>
      <w:r>
        <w:rPr>
          <w:rFonts w:cs="Calibri"/>
          <w:sz w:val="20"/>
          <w:szCs w:val="20"/>
          <w:lang w:val="it-IT"/>
        </w:rPr>
        <w:t>.</w:t>
      </w:r>
    </w:p>
    <w:p w14:paraId="425FC738" w14:textId="77777777" w:rsidR="00A62A80" w:rsidRDefault="00A62A80" w:rsidP="00A62A80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</w:p>
    <w:p w14:paraId="6365D588" w14:textId="0974054A" w:rsidR="00A62A80" w:rsidRDefault="00A62A80" w:rsidP="00A62A80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_____________, ______________________</w:t>
      </w:r>
    </w:p>
    <w:p w14:paraId="10A9A8A5" w14:textId="379D7154" w:rsidR="00A62A80" w:rsidRDefault="005D65B5" w:rsidP="00A62A80">
      <w:pPr>
        <w:spacing w:after="0" w:line="240" w:lineRule="auto"/>
        <w:ind w:left="284" w:right="-91"/>
        <w:jc w:val="both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Luogo</w:t>
      </w:r>
    </w:p>
    <w:p w14:paraId="21DE5900" w14:textId="5042A3FC" w:rsidR="00A62A80" w:rsidRPr="00A62A80" w:rsidRDefault="00A62A80" w:rsidP="00A62A80">
      <w:pPr>
        <w:spacing w:after="0" w:line="240" w:lineRule="auto"/>
        <w:ind w:left="284" w:right="-91"/>
        <w:jc w:val="both"/>
        <w:rPr>
          <w:rFonts w:eastAsia="Verdana" w:cs="Calibri"/>
          <w:sz w:val="20"/>
          <w:szCs w:val="20"/>
          <w:lang w:val="it-IT"/>
        </w:rPr>
      </w:pPr>
      <w:r w:rsidRPr="00A62A80">
        <w:rPr>
          <w:rFonts w:eastAsia="Verdana" w:cs="Calibri"/>
          <w:sz w:val="20"/>
          <w:szCs w:val="20"/>
          <w:lang w:val="it-IT"/>
        </w:rPr>
        <w:t xml:space="preserve">                    </w:t>
      </w:r>
    </w:p>
    <w:p w14:paraId="6A091403" w14:textId="77777777" w:rsidR="00A62A80" w:rsidRPr="00A62A80" w:rsidRDefault="00A62A80" w:rsidP="00A62A80">
      <w:pPr>
        <w:spacing w:after="0" w:line="240" w:lineRule="auto"/>
        <w:ind w:left="284" w:right="-91"/>
        <w:jc w:val="both"/>
        <w:rPr>
          <w:rFonts w:eastAsia="Verdana" w:cs="Calibri"/>
          <w:sz w:val="20"/>
          <w:szCs w:val="20"/>
          <w:lang w:val="it-IT"/>
        </w:rPr>
      </w:pPr>
    </w:p>
    <w:p w14:paraId="3348C53E" w14:textId="77777777" w:rsidR="00A62A80" w:rsidRPr="00D01B68" w:rsidRDefault="00A62A80" w:rsidP="00A62A80">
      <w:pPr>
        <w:spacing w:after="0" w:line="240" w:lineRule="auto"/>
        <w:ind w:left="284" w:right="-91"/>
        <w:jc w:val="both"/>
        <w:rPr>
          <w:rFonts w:eastAsia="Verdana" w:cs="Calibri"/>
          <w:sz w:val="20"/>
          <w:szCs w:val="20"/>
          <w:lang w:val="it-IT"/>
        </w:rPr>
      </w:pPr>
    </w:p>
    <w:p w14:paraId="23F35B88" w14:textId="77777777" w:rsidR="00A62A80" w:rsidRDefault="00A62A80" w:rsidP="00A62A80">
      <w:pPr>
        <w:spacing w:after="0" w:line="200" w:lineRule="exact"/>
        <w:ind w:left="284" w:right="-88"/>
        <w:rPr>
          <w:rFonts w:cs="Calibri"/>
          <w:sz w:val="20"/>
          <w:szCs w:val="20"/>
          <w:lang w:val="it-IT"/>
        </w:rPr>
      </w:pPr>
    </w:p>
    <w:p w14:paraId="2D4ECE85" w14:textId="77777777" w:rsidR="00A62A80" w:rsidRDefault="00A62A80" w:rsidP="00A62A80">
      <w:pPr>
        <w:spacing w:after="0" w:line="200" w:lineRule="exact"/>
        <w:ind w:left="284" w:right="-88"/>
        <w:rPr>
          <w:rFonts w:cs="Calibri"/>
          <w:sz w:val="20"/>
          <w:szCs w:val="20"/>
          <w:lang w:val="it-IT"/>
        </w:rPr>
      </w:pPr>
    </w:p>
    <w:p w14:paraId="1E9F150D" w14:textId="77777777" w:rsidR="00A62A80" w:rsidRDefault="00A62A80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46368CE5" w14:textId="77777777" w:rsidR="00A62A80" w:rsidRDefault="00A62A80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5677A76E" w14:textId="77777777" w:rsidR="00A62A80" w:rsidRDefault="00A62A80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</w:p>
    <w:p w14:paraId="4C716044" w14:textId="0071B8B5" w:rsidR="004A2151" w:rsidRDefault="004A2151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Allegati:</w:t>
      </w:r>
    </w:p>
    <w:p w14:paraId="6B2DE03B" w14:textId="46ECD365" w:rsidR="00647665" w:rsidRPr="00647665" w:rsidRDefault="00647665" w:rsidP="00647665">
      <w:pPr>
        <w:pStyle w:val="Paragrafoelenco"/>
        <w:numPr>
          <w:ilvl w:val="0"/>
          <w:numId w:val="12"/>
        </w:numPr>
        <w:spacing w:before="8" w:after="0" w:line="280" w:lineRule="exact"/>
        <w:ind w:left="709" w:right="-88" w:hanging="425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griglia di autovalutazione</w:t>
      </w:r>
    </w:p>
    <w:p w14:paraId="3486F003" w14:textId="165D48FF" w:rsidR="004A2151" w:rsidRPr="00647665" w:rsidRDefault="004A2151" w:rsidP="00647665">
      <w:pPr>
        <w:pStyle w:val="Paragrafoelenco"/>
        <w:numPr>
          <w:ilvl w:val="0"/>
          <w:numId w:val="12"/>
        </w:numPr>
        <w:spacing w:before="8" w:after="0" w:line="280" w:lineRule="exact"/>
        <w:ind w:left="709" w:right="-88" w:hanging="425"/>
        <w:rPr>
          <w:rFonts w:cs="Calibri"/>
          <w:sz w:val="20"/>
          <w:szCs w:val="20"/>
          <w:lang w:val="it-IT"/>
        </w:rPr>
      </w:pPr>
      <w:bookmarkStart w:id="7" w:name="_Hlk154650995"/>
      <w:r w:rsidRPr="00647665">
        <w:rPr>
          <w:rFonts w:cs="Calibri"/>
          <w:sz w:val="20"/>
          <w:szCs w:val="20"/>
          <w:lang w:val="it-IT"/>
        </w:rPr>
        <w:t>curriculum vitae in formato europeo</w:t>
      </w:r>
      <w:r w:rsidR="00647665">
        <w:rPr>
          <w:rFonts w:cs="Calibri"/>
          <w:sz w:val="20"/>
          <w:szCs w:val="20"/>
          <w:lang w:val="it-IT"/>
        </w:rPr>
        <w:t xml:space="preserve"> (in due esemplari come da avviso: Privacy con dati oscurati per pubblicazione  e in chiaro per  valutazione)</w:t>
      </w:r>
    </w:p>
    <w:p w14:paraId="561A24CC" w14:textId="684F78F9" w:rsidR="00557D64" w:rsidRDefault="00557D64" w:rsidP="00557D64">
      <w:pPr>
        <w:pStyle w:val="Paragrafoelenco"/>
        <w:numPr>
          <w:ilvl w:val="0"/>
          <w:numId w:val="11"/>
        </w:numPr>
        <w:spacing w:before="8" w:after="0" w:line="280" w:lineRule="exact"/>
        <w:ind w:left="709" w:right="-88" w:hanging="425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dichiarazione insussistenza cause di incompatibilità</w:t>
      </w:r>
    </w:p>
    <w:p w14:paraId="0E1E39A7" w14:textId="71D9FBEB" w:rsidR="007642C2" w:rsidRPr="00557D64" w:rsidRDefault="007642C2" w:rsidP="00557D64">
      <w:pPr>
        <w:pStyle w:val="Paragrafoelenco"/>
        <w:numPr>
          <w:ilvl w:val="0"/>
          <w:numId w:val="11"/>
        </w:numPr>
        <w:spacing w:before="8" w:after="0" w:line="280" w:lineRule="exact"/>
        <w:ind w:left="709" w:right="-88" w:hanging="425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autorizzazione del Dirigente scolastico della scuola di appartenenza (</w:t>
      </w:r>
      <w:r w:rsidR="00A62A80">
        <w:rPr>
          <w:rFonts w:cs="Calibri"/>
          <w:sz w:val="20"/>
          <w:szCs w:val="20"/>
          <w:lang w:val="it-IT"/>
        </w:rPr>
        <w:t xml:space="preserve">per le sole </w:t>
      </w:r>
      <w:r>
        <w:rPr>
          <w:rFonts w:cs="Calibri"/>
          <w:sz w:val="20"/>
          <w:szCs w:val="20"/>
          <w:lang w:val="it-IT"/>
        </w:rPr>
        <w:t>collaborazioni plurime)</w:t>
      </w:r>
    </w:p>
    <w:p w14:paraId="16CBF102" w14:textId="37B27EBA" w:rsidR="0074488E" w:rsidRPr="00D01B68" w:rsidRDefault="004A2151" w:rsidP="004A2151">
      <w:pPr>
        <w:spacing w:before="8" w:after="0" w:line="280" w:lineRule="exact"/>
        <w:ind w:left="284" w:right="-88"/>
        <w:rPr>
          <w:rFonts w:cs="Calibri"/>
          <w:sz w:val="20"/>
          <w:szCs w:val="20"/>
          <w:lang w:val="it-IT"/>
        </w:rPr>
      </w:pPr>
      <w:r w:rsidRPr="00D01B68">
        <w:rPr>
          <w:rFonts w:cs="Calibri"/>
          <w:sz w:val="20"/>
          <w:szCs w:val="20"/>
          <w:lang w:val="it-IT"/>
        </w:rPr>
        <w:t>•</w:t>
      </w:r>
      <w:r w:rsidRPr="00D01B68">
        <w:rPr>
          <w:rFonts w:cs="Calibri"/>
          <w:sz w:val="20"/>
          <w:szCs w:val="20"/>
          <w:lang w:val="it-IT"/>
        </w:rPr>
        <w:tab/>
        <w:t>copia di documento di riconoscimento in corso di validità</w:t>
      </w:r>
      <w:bookmarkEnd w:id="7"/>
    </w:p>
    <w:sectPr w:rsidR="0074488E" w:rsidRPr="00D01B68" w:rsidSect="005D65B5">
      <w:type w:val="continuous"/>
      <w:pgSz w:w="11900" w:h="16860"/>
      <w:pgMar w:top="480" w:right="701" w:bottom="993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58479" w14:textId="77777777" w:rsidR="00232B8B" w:rsidRDefault="00232B8B">
      <w:pPr>
        <w:spacing w:after="0" w:line="240" w:lineRule="auto"/>
      </w:pPr>
      <w:r>
        <w:separator/>
      </w:r>
    </w:p>
  </w:endnote>
  <w:endnote w:type="continuationSeparator" w:id="0">
    <w:p w14:paraId="7BD07C87" w14:textId="77777777" w:rsidR="00232B8B" w:rsidRDefault="0023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0AB15" w14:textId="77777777" w:rsidR="00232B8B" w:rsidRDefault="00232B8B">
      <w:pPr>
        <w:spacing w:after="0" w:line="240" w:lineRule="auto"/>
      </w:pPr>
      <w:r>
        <w:separator/>
      </w:r>
    </w:p>
  </w:footnote>
  <w:footnote w:type="continuationSeparator" w:id="0">
    <w:p w14:paraId="5089FBBE" w14:textId="77777777" w:rsidR="00232B8B" w:rsidRDefault="00232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7B26"/>
    <w:multiLevelType w:val="hybridMultilevel"/>
    <w:tmpl w:val="AECC5490"/>
    <w:lvl w:ilvl="0" w:tplc="A724A8C8">
      <w:start w:val="1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F333C4"/>
    <w:multiLevelType w:val="hybridMultilevel"/>
    <w:tmpl w:val="6A2ECE5C"/>
    <w:lvl w:ilvl="0" w:tplc="760ABB3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DB65588"/>
    <w:multiLevelType w:val="hybridMultilevel"/>
    <w:tmpl w:val="0EE823A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42702B9"/>
    <w:multiLevelType w:val="hybridMultilevel"/>
    <w:tmpl w:val="4D1E0320"/>
    <w:lvl w:ilvl="0" w:tplc="760ABB3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48B0412"/>
    <w:multiLevelType w:val="hybridMultilevel"/>
    <w:tmpl w:val="90CEC44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025188"/>
    <w:multiLevelType w:val="hybridMultilevel"/>
    <w:tmpl w:val="E29E8794"/>
    <w:lvl w:ilvl="0" w:tplc="1DDCF09A">
      <w:start w:val="1"/>
      <w:numFmt w:val="decimal"/>
      <w:lvlText w:val="%1."/>
      <w:lvlJc w:val="left"/>
      <w:pPr>
        <w:ind w:left="918" w:hanging="634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5290B10"/>
    <w:multiLevelType w:val="hybridMultilevel"/>
    <w:tmpl w:val="1BCE1858"/>
    <w:lvl w:ilvl="0" w:tplc="A724A8C8">
      <w:start w:val="14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0B3282B"/>
    <w:multiLevelType w:val="hybridMultilevel"/>
    <w:tmpl w:val="5F30281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DB0CC6"/>
    <w:multiLevelType w:val="hybridMultilevel"/>
    <w:tmpl w:val="9446D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6229A"/>
    <w:multiLevelType w:val="hybridMultilevel"/>
    <w:tmpl w:val="76062F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AA28DE"/>
    <w:multiLevelType w:val="hybridMultilevel"/>
    <w:tmpl w:val="08F0505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88E"/>
    <w:rsid w:val="00003C7E"/>
    <w:rsid w:val="000175AE"/>
    <w:rsid w:val="000C4433"/>
    <w:rsid w:val="00232B8B"/>
    <w:rsid w:val="003B6279"/>
    <w:rsid w:val="004A2151"/>
    <w:rsid w:val="004B1ECA"/>
    <w:rsid w:val="00547FBA"/>
    <w:rsid w:val="00557D64"/>
    <w:rsid w:val="005B647E"/>
    <w:rsid w:val="005D65B5"/>
    <w:rsid w:val="006351C8"/>
    <w:rsid w:val="00647665"/>
    <w:rsid w:val="0067023B"/>
    <w:rsid w:val="0074488E"/>
    <w:rsid w:val="007642C2"/>
    <w:rsid w:val="007879F3"/>
    <w:rsid w:val="007F3D2E"/>
    <w:rsid w:val="008F5C04"/>
    <w:rsid w:val="009A35A4"/>
    <w:rsid w:val="00A01909"/>
    <w:rsid w:val="00A5395F"/>
    <w:rsid w:val="00A62A80"/>
    <w:rsid w:val="00A83210"/>
    <w:rsid w:val="00AE35DE"/>
    <w:rsid w:val="00B92B58"/>
    <w:rsid w:val="00BD67AD"/>
    <w:rsid w:val="00C512A7"/>
    <w:rsid w:val="00D01B68"/>
    <w:rsid w:val="00D42D7E"/>
    <w:rsid w:val="00E57CB7"/>
    <w:rsid w:val="00F24DAB"/>
    <w:rsid w:val="00FD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3728"/>
  <w15:docId w15:val="{838965D4-D69D-443C-B436-57A2BA78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itolo2">
    <w:name w:val="heading 2"/>
    <w:basedOn w:val="Normale"/>
    <w:link w:val="Titolo2Carattere"/>
    <w:uiPriority w:val="9"/>
    <w:unhideWhenUsed/>
    <w:qFormat/>
    <w:rsid w:val="00D42D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outlineLvl w:val="1"/>
    </w:pPr>
    <w:rPr>
      <w:rFonts w:ascii="Verdana" w:eastAsia="Verdana" w:hAnsi="Verdana" w:cstheme="minorBidi"/>
      <w:b/>
      <w:bCs/>
      <w:color w:val="auto"/>
      <w:sz w:val="18"/>
      <w:szCs w:val="18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FD58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8C7"/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basedOn w:val="Normale"/>
    <w:link w:val="PidipaginaCarattere"/>
    <w:uiPriority w:val="99"/>
    <w:unhideWhenUsed/>
    <w:rsid w:val="00FD58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8C7"/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rpotesto">
    <w:name w:val="Body Text"/>
    <w:basedOn w:val="Normale"/>
    <w:link w:val="CorpotestoCarattere"/>
    <w:uiPriority w:val="1"/>
    <w:qFormat/>
    <w:rsid w:val="00FD58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152"/>
    </w:pPr>
    <w:rPr>
      <w:rFonts w:ascii="Cambria" w:eastAsia="Cambria" w:hAnsi="Cambria" w:cstheme="minorBidi"/>
      <w:color w:val="auto"/>
      <w:sz w:val="24"/>
      <w:szCs w:val="24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58C7"/>
    <w:rPr>
      <w:rFonts w:ascii="Cambria" w:eastAsia="Cambria" w:hAnsi="Cambria" w:cstheme="minorBidi"/>
      <w:sz w:val="24"/>
      <w:szCs w:val="24"/>
      <w:bdr w:val="none" w:sz="0" w:space="0" w:color="auto"/>
      <w:lang w:val="en-US" w:eastAsia="en-US"/>
    </w:rPr>
  </w:style>
  <w:style w:type="paragraph" w:styleId="Paragrafoelenco">
    <w:name w:val="List Paragraph"/>
    <w:basedOn w:val="Normale"/>
    <w:uiPriority w:val="34"/>
    <w:qFormat/>
    <w:rsid w:val="00FD58C7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D42D7E"/>
    <w:rPr>
      <w:rFonts w:ascii="Verdana" w:eastAsia="Verdana" w:hAnsi="Verdana" w:cstheme="minorBidi"/>
      <w:b/>
      <w:bCs/>
      <w:sz w:val="18"/>
      <w:szCs w:val="18"/>
      <w:bdr w:val="none" w:sz="0" w:space="0" w:color="auto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75A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01B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8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GEE01100L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Chiara Occhionero</cp:lastModifiedBy>
  <cp:revision>5</cp:revision>
  <dcterms:created xsi:type="dcterms:W3CDTF">2023-12-28T08:42:00Z</dcterms:created>
  <dcterms:modified xsi:type="dcterms:W3CDTF">2023-12-28T20:52:00Z</dcterms:modified>
</cp:coreProperties>
</file>